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774D0930" w14:textId="77777777" w:rsidTr="00876761">
        <w:trPr>
          <w:trHeight w:val="557"/>
        </w:trPr>
        <w:tc>
          <w:tcPr>
            <w:tcW w:w="1906" w:type="dxa"/>
            <w:vMerge w:val="restart"/>
            <w:shd w:val="clear" w:color="auto" w:fill="F5F8FF"/>
            <w:tcMar>
              <w:right w:w="144" w:type="dxa"/>
            </w:tcMar>
          </w:tcPr>
          <w:p w14:paraId="63A1789C"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0AB3994C" wp14:editId="270CA532">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449CE146"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517B03C9" w14:textId="77777777"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8C2818">
              <w:rPr>
                <w:rFonts w:asciiTheme="minorHAnsi" w:hAnsiTheme="minorHAnsi" w:cstheme="minorHAnsi"/>
                <w:i/>
                <w:color w:val="365F91" w:themeColor="accent1" w:themeShade="BF"/>
                <w:sz w:val="28"/>
                <w:szCs w:val="36"/>
              </w:rPr>
              <w:t>#</w:t>
            </w:r>
            <w:r w:rsidR="0015351F">
              <w:rPr>
                <w:rFonts w:asciiTheme="minorHAnsi" w:hAnsiTheme="minorHAnsi" w:cstheme="minorHAnsi"/>
                <w:i/>
                <w:color w:val="365F91" w:themeColor="accent1" w:themeShade="BF"/>
                <w:sz w:val="28"/>
                <w:szCs w:val="36"/>
              </w:rPr>
              <w:t>1</w:t>
            </w:r>
          </w:p>
        </w:tc>
      </w:tr>
      <w:tr w:rsidR="00A25010" w:rsidRPr="004B7872" w14:paraId="1BE168B9" w14:textId="77777777" w:rsidTr="00876761">
        <w:tc>
          <w:tcPr>
            <w:tcW w:w="1906" w:type="dxa"/>
            <w:vMerge/>
            <w:shd w:val="clear" w:color="auto" w:fill="F5F8FF"/>
          </w:tcPr>
          <w:p w14:paraId="6166681A"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30B49C6A" w14:textId="77777777" w:rsidR="00A25010" w:rsidRPr="00876761" w:rsidRDefault="006B0D27"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Annotated Agenda</w:t>
            </w:r>
          </w:p>
        </w:tc>
      </w:tr>
    </w:tbl>
    <w:p w14:paraId="317B4F5C" w14:textId="77777777" w:rsidR="00A25010" w:rsidRDefault="00A25010" w:rsidP="0046480F">
      <w:pPr>
        <w:spacing w:after="0"/>
        <w:rPr>
          <w:sz w:val="20"/>
          <w:szCs w:val="20"/>
        </w:rPr>
      </w:pPr>
    </w:p>
    <w:p w14:paraId="62A04134" w14:textId="77777777" w:rsidR="00A25010" w:rsidRDefault="00A25010" w:rsidP="0046480F">
      <w:pPr>
        <w:spacing w:after="0"/>
        <w:rPr>
          <w:sz w:val="20"/>
          <w:szCs w:val="20"/>
        </w:rPr>
      </w:pPr>
    </w:p>
    <w:p w14:paraId="38F25E5A" w14:textId="77777777" w:rsidR="00A25010" w:rsidRDefault="00A25010" w:rsidP="0046480F">
      <w:pPr>
        <w:spacing w:after="0"/>
        <w:rPr>
          <w:sz w:val="20"/>
          <w:szCs w:val="20"/>
        </w:rPr>
      </w:pPr>
    </w:p>
    <w:p w14:paraId="451A8334" w14:textId="77777777" w:rsidR="00A25010" w:rsidRDefault="00A25010" w:rsidP="0046480F">
      <w:pPr>
        <w:spacing w:after="0"/>
        <w:rPr>
          <w:sz w:val="20"/>
          <w:szCs w:val="20"/>
        </w:rPr>
      </w:pPr>
    </w:p>
    <w:p w14:paraId="252839EF" w14:textId="77777777" w:rsidR="00A25010" w:rsidRDefault="00A25010" w:rsidP="0046480F">
      <w:pPr>
        <w:spacing w:after="0"/>
        <w:rPr>
          <w:sz w:val="20"/>
          <w:szCs w:val="20"/>
        </w:rPr>
      </w:pPr>
    </w:p>
    <w:p w14:paraId="134349B6" w14:textId="77777777" w:rsidR="00A25010" w:rsidRPr="007952FA" w:rsidRDefault="00A25010" w:rsidP="0046480F">
      <w:pPr>
        <w:spacing w:after="0"/>
        <w:rPr>
          <w:sz w:val="20"/>
          <w:szCs w:val="20"/>
        </w:rPr>
      </w:pPr>
    </w:p>
    <w:p w14:paraId="176F9453" w14:textId="77777777" w:rsidR="00A25010" w:rsidRPr="007952FA" w:rsidRDefault="00A25010" w:rsidP="0046480F">
      <w:pPr>
        <w:spacing w:after="0"/>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14:paraId="2E99F963" w14:textId="77777777" w:rsidR="00A25010" w:rsidRDefault="00A25010" w:rsidP="0046480F">
      <w:pPr>
        <w:spacing w:after="0"/>
        <w:rPr>
          <w:sz w:val="20"/>
          <w:szCs w:val="20"/>
        </w:rPr>
      </w:pPr>
    </w:p>
    <w:p w14:paraId="64011E82" w14:textId="77777777" w:rsidR="00A25010" w:rsidRPr="007952FA" w:rsidRDefault="00A25010" w:rsidP="0046480F">
      <w:pPr>
        <w:spacing w:after="0"/>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7952FA" w14:paraId="5F0B91E1" w14:textId="77777777" w:rsidTr="0000252F">
        <w:tc>
          <w:tcPr>
            <w:tcW w:w="1367" w:type="pct"/>
            <w:vAlign w:val="center"/>
          </w:tcPr>
          <w:p w14:paraId="19FC4F60"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14:paraId="7F7DC9CC"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14:paraId="17B3929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B2A2590" wp14:editId="0AEFDA36">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3681B8D0" w14:textId="77777777" w:rsidTr="0000252F">
        <w:tc>
          <w:tcPr>
            <w:tcW w:w="1367" w:type="pct"/>
            <w:vAlign w:val="center"/>
          </w:tcPr>
          <w:p w14:paraId="59E85B93"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14:paraId="420DF363"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14:paraId="2C3F06C4"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14:paraId="08F352F7"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14:paraId="79C28553"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E92F560" wp14:editId="56DC40B6">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7952FA" w14:paraId="459B2F21" w14:textId="77777777" w:rsidTr="0000252F">
        <w:tc>
          <w:tcPr>
            <w:tcW w:w="1367" w:type="pct"/>
            <w:vAlign w:val="center"/>
          </w:tcPr>
          <w:p w14:paraId="299BE08D"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14:paraId="5C0244A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14:paraId="5E10CD2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5AAB61FA" wp14:editId="7BDAA82E">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6C6B23EF" w14:textId="77777777" w:rsidTr="0000252F">
        <w:tc>
          <w:tcPr>
            <w:tcW w:w="1367" w:type="pct"/>
            <w:vAlign w:val="center"/>
          </w:tcPr>
          <w:p w14:paraId="6D6BD648"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14:paraId="5D088B6E"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14:paraId="2BD9DDCB"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14:paraId="601E7EA0"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14:paraId="0CEC9DB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0E72F04A" wp14:editId="6A78F8DC">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654E7957" w14:textId="77777777" w:rsidR="00F327CC" w:rsidRPr="0047110D" w:rsidRDefault="00F327CC" w:rsidP="008B7D45">
      <w:pPr>
        <w:pStyle w:val="Spacer"/>
      </w:pPr>
    </w:p>
    <w:p w14:paraId="0E91DFA4" w14:textId="77777777" w:rsidR="00FB7AD9" w:rsidRDefault="00FB7AD9" w:rsidP="00FB7AD9">
      <w:pPr>
        <w:pStyle w:val="Spacer"/>
      </w:pPr>
      <w:bookmarkStart w:id="1" w:name="_Toc515455048"/>
      <w:bookmarkEnd w:id="0"/>
    </w:p>
    <w:bookmarkEnd w:id="1"/>
    <w:p w14:paraId="0D3D52AD"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04995DE4" w14:textId="62895849" w:rsidR="0023114B" w:rsidRDefault="006B0D27" w:rsidP="006B0D27">
      <w:pPr>
        <w:pStyle w:val="Heading1"/>
      </w:pPr>
      <w:r w:rsidRPr="006B0D27">
        <w:rPr>
          <w:highlight w:val="yellow"/>
        </w:rPr>
        <w:lastRenderedPageBreak/>
        <w:t>&lt; District Name &gt;</w:t>
      </w:r>
    </w:p>
    <w:p w14:paraId="4A0CCB0D" w14:textId="50A3E732" w:rsidR="006B0D27" w:rsidRDefault="006B0D27" w:rsidP="0062251C">
      <w:pPr>
        <w:pStyle w:val="Heading2"/>
      </w:pPr>
      <w:r>
        <w:t>Assessment System Design Project – Workshop #1</w:t>
      </w:r>
      <w:r w:rsidR="00D95F4D">
        <w:t xml:space="preserve"> Agenda</w:t>
      </w:r>
    </w:p>
    <w:p w14:paraId="177D4464" w14:textId="026468B3" w:rsidR="006B0D27" w:rsidRDefault="006B0D27" w:rsidP="006B0D27">
      <w:pPr>
        <w:pStyle w:val="Heading2"/>
        <w:rPr>
          <w:b w:val="0"/>
        </w:rPr>
      </w:pPr>
      <w:r w:rsidRPr="006B0D27">
        <w:rPr>
          <w:b w:val="0"/>
          <w:highlight w:val="yellow"/>
        </w:rPr>
        <w:t>&lt; date and location &gt;</w:t>
      </w:r>
    </w:p>
    <w:p w14:paraId="09C873D4" w14:textId="72B418DC" w:rsidR="001708AF" w:rsidRDefault="001708AF" w:rsidP="001708AF">
      <w:r w:rsidRPr="001708AF">
        <w:rPr>
          <w:highlight w:val="yellow"/>
        </w:rPr>
        <w:t>Note that the slide deck is synchronized with this agenda and the participant agenda. If you make changes to the times, they need to be changed on both this agenda and the participant agenda. If you change the order of topics, add new topics, or delete topics, you will need to make sure the new set of topics is reflected in this agenda, the participant agenda, and the slide deck.</w:t>
      </w:r>
    </w:p>
    <w:p w14:paraId="022AB526" w14:textId="6BCDEF4B" w:rsidR="00161492" w:rsidRDefault="00161492" w:rsidP="00161492">
      <w:pPr>
        <w:pStyle w:val="Heading2"/>
      </w:pPr>
      <w:r>
        <w:t>Before the Workshop Starts</w:t>
      </w:r>
    </w:p>
    <w:p w14:paraId="583A4C0C" w14:textId="57DA1466" w:rsidR="00A77A45" w:rsidRPr="003F7E16" w:rsidRDefault="00B74962" w:rsidP="00DC311C">
      <w:pPr>
        <w:pStyle w:val="Heading3"/>
        <w:spacing w:after="0"/>
        <w:rPr>
          <w:rStyle w:val="Role"/>
          <w:b w:val="0"/>
        </w:rPr>
      </w:pPr>
      <w:r w:rsidRPr="003F7E16">
        <w:rPr>
          <w:rStyle w:val="Role"/>
          <w:b w:val="0"/>
        </w:rPr>
        <w:t>Project</w:t>
      </w:r>
      <w:r w:rsidR="00A77A45" w:rsidRPr="003F7E16">
        <w:rPr>
          <w:rStyle w:val="Role"/>
          <w:b w:val="0"/>
        </w:rPr>
        <w:t xml:space="preserve"> Champion</w:t>
      </w:r>
    </w:p>
    <w:p w14:paraId="115826EA" w14:textId="0C30E296" w:rsidR="00A77A45" w:rsidRDefault="00713EE6" w:rsidP="00A77A45">
      <w:pPr>
        <w:pStyle w:val="BulletsLev1"/>
      </w:pPr>
      <w:r>
        <w:t xml:space="preserve">Be prepared to </w:t>
      </w:r>
      <w:r w:rsidR="000C70C0">
        <w:t>share the vision for the project.</w:t>
      </w:r>
    </w:p>
    <w:p w14:paraId="2ADEC939" w14:textId="4A715D52" w:rsidR="000C70C0" w:rsidRDefault="000C70C0" w:rsidP="00A77A45">
      <w:pPr>
        <w:pStyle w:val="BulletsLev1"/>
      </w:pPr>
      <w:r>
        <w:t xml:space="preserve">Be prepared to deliver the charge to the </w:t>
      </w:r>
      <w:r w:rsidRPr="000C70C0">
        <w:rPr>
          <w:rStyle w:val="Team"/>
        </w:rPr>
        <w:t>Design Team</w:t>
      </w:r>
      <w:r>
        <w:t>.</w:t>
      </w:r>
    </w:p>
    <w:p w14:paraId="7A1601E8" w14:textId="77777777" w:rsidR="000C70C0" w:rsidRPr="00A77A45" w:rsidRDefault="000C70C0" w:rsidP="000C70C0">
      <w:pPr>
        <w:pStyle w:val="Spacer"/>
      </w:pPr>
    </w:p>
    <w:p w14:paraId="566204E9" w14:textId="5CE8560E" w:rsidR="00161492" w:rsidRPr="003F7E16" w:rsidRDefault="00161492" w:rsidP="00DC311C">
      <w:pPr>
        <w:pStyle w:val="Heading3"/>
        <w:spacing w:after="0"/>
        <w:rPr>
          <w:rStyle w:val="Role"/>
          <w:b w:val="0"/>
        </w:rPr>
      </w:pPr>
      <w:r w:rsidRPr="003F7E16">
        <w:rPr>
          <w:rStyle w:val="Role"/>
          <w:b w:val="0"/>
        </w:rPr>
        <w:t>External Facilitator</w:t>
      </w:r>
    </w:p>
    <w:p w14:paraId="1ECC74CA" w14:textId="1EEC9956" w:rsidR="00161492" w:rsidRDefault="00161492" w:rsidP="00A77A45">
      <w:pPr>
        <w:pStyle w:val="BulletsLev1"/>
      </w:pPr>
      <w:r>
        <w:t xml:space="preserve">Connect </w:t>
      </w:r>
      <w:r w:rsidR="00B576FC">
        <w:t xml:space="preserve">device to and test </w:t>
      </w:r>
      <w:r>
        <w:t>the projection system.</w:t>
      </w:r>
    </w:p>
    <w:p w14:paraId="3A84AF27" w14:textId="3954096F" w:rsidR="00161492" w:rsidRDefault="00161492" w:rsidP="00A77A45">
      <w:pPr>
        <w:pStyle w:val="BulletsLev1"/>
      </w:pPr>
      <w:r>
        <w:t xml:space="preserve">Open the </w:t>
      </w:r>
      <w:r w:rsidR="00464ABA" w:rsidRPr="00E61A89">
        <w:rPr>
          <w:rStyle w:val="Documents"/>
        </w:rPr>
        <w:t>Slide Deck</w:t>
      </w:r>
      <w:r w:rsidR="00464ABA">
        <w:t xml:space="preserve"> and start presentation mode.</w:t>
      </w:r>
    </w:p>
    <w:p w14:paraId="67FAAD61" w14:textId="77777777" w:rsidR="000C70C0" w:rsidRDefault="000C70C0" w:rsidP="000C70C0">
      <w:pPr>
        <w:pStyle w:val="Spacer"/>
      </w:pPr>
    </w:p>
    <w:p w14:paraId="3DC8D888" w14:textId="7B3F4757" w:rsidR="00A77A45" w:rsidRPr="003F7E16" w:rsidRDefault="00A77A45" w:rsidP="00DC311C">
      <w:pPr>
        <w:pStyle w:val="Heading3"/>
        <w:spacing w:after="0"/>
        <w:rPr>
          <w:rStyle w:val="Role"/>
          <w:b w:val="0"/>
        </w:rPr>
      </w:pPr>
      <w:r w:rsidRPr="003F7E16">
        <w:rPr>
          <w:rStyle w:val="Role"/>
          <w:b w:val="0"/>
        </w:rPr>
        <w:t>District Liaison</w:t>
      </w:r>
    </w:p>
    <w:p w14:paraId="45A0CB38" w14:textId="77B658C3" w:rsidR="00A77A45" w:rsidRDefault="00A77A45" w:rsidP="00A77A45">
      <w:pPr>
        <w:pStyle w:val="BulletsLev1"/>
      </w:pPr>
      <w:r>
        <w:t xml:space="preserve">Verify that there are complete sets of </w:t>
      </w:r>
      <w:r w:rsidRPr="006D73EC">
        <w:rPr>
          <w:i/>
        </w:rPr>
        <w:t>vocabulary activity</w:t>
      </w:r>
      <w:r>
        <w:t xml:space="preserve"> cards for each group of 4-5.</w:t>
      </w:r>
    </w:p>
    <w:p w14:paraId="297833F7" w14:textId="5D4B461A" w:rsidR="006D73EC" w:rsidRDefault="006D73EC" w:rsidP="00A77A45">
      <w:pPr>
        <w:pStyle w:val="BulletsLev1"/>
      </w:pPr>
      <w:r>
        <w:t xml:space="preserve">Verity that there are complete sets of </w:t>
      </w:r>
      <w:r w:rsidRPr="006D73EC">
        <w:rPr>
          <w:i/>
        </w:rPr>
        <w:t>assessment purpose activity</w:t>
      </w:r>
      <w:r>
        <w:t xml:space="preserve"> cards for </w:t>
      </w:r>
      <w:proofErr w:type="spellStart"/>
      <w:r>
        <w:t>eacah</w:t>
      </w:r>
      <w:proofErr w:type="spellEnd"/>
      <w:r>
        <w:t xml:space="preserve"> group of 4-5.</w:t>
      </w:r>
    </w:p>
    <w:p w14:paraId="3DD8A9DD" w14:textId="77777777" w:rsidR="00FD3C3B" w:rsidRDefault="00FD3C3B" w:rsidP="00FD3C3B">
      <w:pPr>
        <w:pStyle w:val="BulletsLev1"/>
      </w:pPr>
      <w:r>
        <w:t xml:space="preserve">Open the </w:t>
      </w:r>
      <w:r w:rsidRPr="00A77A45">
        <w:rPr>
          <w:rStyle w:val="Documents"/>
        </w:rPr>
        <w:t>Project Workbook</w:t>
      </w:r>
      <w:r>
        <w:t xml:space="preserve"> and go to the </w:t>
      </w:r>
      <w:r w:rsidRPr="003F7E16">
        <w:rPr>
          <w:rStyle w:val="SectionorObject"/>
        </w:rPr>
        <w:t>WS1. Assessment Audit</w:t>
      </w:r>
      <w:r>
        <w:t xml:space="preserve"> tab.</w:t>
      </w:r>
    </w:p>
    <w:p w14:paraId="520B05B7" w14:textId="77777777" w:rsidR="000C70C0" w:rsidRDefault="000C70C0" w:rsidP="000C70C0">
      <w:pPr>
        <w:pStyle w:val="Spacer"/>
      </w:pPr>
    </w:p>
    <w:p w14:paraId="5C1BC3DA" w14:textId="0BE71BE5" w:rsidR="00A77A45" w:rsidRPr="003F7E16" w:rsidRDefault="00A77A45" w:rsidP="00DC311C">
      <w:pPr>
        <w:pStyle w:val="Heading3"/>
        <w:spacing w:after="0"/>
        <w:rPr>
          <w:rStyle w:val="Role"/>
          <w:b w:val="0"/>
        </w:rPr>
      </w:pPr>
      <w:r w:rsidRPr="003F7E16">
        <w:rPr>
          <w:rStyle w:val="Role"/>
          <w:b w:val="0"/>
        </w:rPr>
        <w:t>Meeting Coordinator</w:t>
      </w:r>
    </w:p>
    <w:p w14:paraId="773F4770" w14:textId="13A7A61B" w:rsidR="000C70C0" w:rsidRDefault="000C70C0" w:rsidP="000C70C0">
      <w:pPr>
        <w:pStyle w:val="BulletsLev1"/>
      </w:pPr>
      <w:r>
        <w:t>Make sure the meeting room is arranged for small groups of 4-5.</w:t>
      </w:r>
    </w:p>
    <w:p w14:paraId="3C25CE93" w14:textId="219C10CF" w:rsidR="000C70C0" w:rsidRDefault="000C70C0" w:rsidP="000C70C0">
      <w:pPr>
        <w:pStyle w:val="BulletsLev1"/>
      </w:pPr>
      <w:r>
        <w:t>Last minute check on food, snacks, and beverages.</w:t>
      </w:r>
    </w:p>
    <w:p w14:paraId="1C336071" w14:textId="5D36963B" w:rsidR="000C70C0" w:rsidRDefault="000C70C0" w:rsidP="000C70C0">
      <w:pPr>
        <w:pStyle w:val="BulletsLev1"/>
      </w:pPr>
      <w:r>
        <w:t>Mark each team member as present or absent.</w:t>
      </w:r>
    </w:p>
    <w:p w14:paraId="122E338C" w14:textId="7E4B61C4" w:rsidR="000C70C0" w:rsidRDefault="000C70C0" w:rsidP="000C70C0">
      <w:pPr>
        <w:pStyle w:val="BulletsLev1"/>
      </w:pPr>
      <w:r>
        <w:t xml:space="preserve">Ensure that each </w:t>
      </w:r>
      <w:r w:rsidR="00EE6E13" w:rsidRPr="00EE6E13">
        <w:rPr>
          <w:rStyle w:val="Team"/>
        </w:rPr>
        <w:t>District Design Team</w:t>
      </w:r>
      <w:r w:rsidR="00EE6E13">
        <w:t xml:space="preserve"> member knows the requirements for receiving professional development credit (i</w:t>
      </w:r>
      <w:r w:rsidR="006D73EC">
        <w:t>f</w:t>
      </w:r>
      <w:r w:rsidR="00EE6E13">
        <w:t xml:space="preserve"> applicable).</w:t>
      </w:r>
    </w:p>
    <w:p w14:paraId="60ACFAB5" w14:textId="333DB874" w:rsidR="00491F74" w:rsidRPr="000C70C0" w:rsidRDefault="00491F74" w:rsidP="000C70C0">
      <w:pPr>
        <w:pStyle w:val="BulletsLev1"/>
      </w:pPr>
      <w:r>
        <w:t>Place a card with Wi</w:t>
      </w:r>
      <w:r w:rsidR="003F7E16">
        <w:t>-</w:t>
      </w:r>
      <w:r>
        <w:t>Fi access details</w:t>
      </w:r>
      <w:r w:rsidR="00CA58D4">
        <w:t xml:space="preserve"> on each table and on the lectern</w:t>
      </w:r>
      <w:r>
        <w:t xml:space="preserve">. </w:t>
      </w:r>
    </w:p>
    <w:p w14:paraId="34CAA352" w14:textId="5B6350D3" w:rsidR="00A77A45" w:rsidRDefault="00A77A45" w:rsidP="00EE6E13">
      <w:pPr>
        <w:pStyle w:val="Spacer"/>
      </w:pPr>
    </w:p>
    <w:p w14:paraId="0C209528" w14:textId="0F9234B8" w:rsidR="00EE6E13" w:rsidRPr="001708AF" w:rsidRDefault="00D34684" w:rsidP="00D34684">
      <w:pPr>
        <w:pStyle w:val="Heading2"/>
      </w:pPr>
      <w:r>
        <w:t>Workshop Agenda</w:t>
      </w:r>
    </w:p>
    <w:tbl>
      <w:tblPr>
        <w:tblStyle w:val="Table-Whole"/>
        <w:tblW w:w="10867" w:type="dxa"/>
        <w:tblCellMar>
          <w:left w:w="43" w:type="dxa"/>
          <w:right w:w="43" w:type="dxa"/>
        </w:tblCellMar>
        <w:tblLook w:val="04A0" w:firstRow="1" w:lastRow="0" w:firstColumn="1" w:lastColumn="0" w:noHBand="0" w:noVBand="1"/>
      </w:tblPr>
      <w:tblGrid>
        <w:gridCol w:w="1070"/>
        <w:gridCol w:w="9797"/>
      </w:tblGrid>
      <w:tr w:rsidR="00D95F4D" w:rsidRPr="00FD3C3B" w14:paraId="5F984A57" w14:textId="77777777" w:rsidTr="00751C13">
        <w:trPr>
          <w:cantSplit/>
          <w:tblHeader/>
        </w:trPr>
        <w:tc>
          <w:tcPr>
            <w:tcW w:w="1070" w:type="dxa"/>
            <w:tcBorders>
              <w:top w:val="single" w:sz="8" w:space="0" w:color="4F81BD" w:themeColor="accent1"/>
              <w:left w:val="single" w:sz="8" w:space="0" w:color="4F81BD" w:themeColor="accent1"/>
              <w:bottom w:val="single" w:sz="4" w:space="0" w:color="4F81BD" w:themeColor="accent1"/>
              <w:right w:val="single" w:sz="4" w:space="0" w:color="4F81BD" w:themeColor="accent1"/>
            </w:tcBorders>
            <w:shd w:val="clear" w:color="auto" w:fill="B8CCE4" w:themeFill="accent1" w:themeFillTint="66"/>
          </w:tcPr>
          <w:p w14:paraId="33FBF260" w14:textId="36676591" w:rsidR="00D95F4D" w:rsidRPr="00FD3C3B" w:rsidRDefault="001708AF" w:rsidP="00FD3C3B">
            <w:pPr>
              <w:pStyle w:val="TableHeader"/>
              <w:rPr>
                <w:sz w:val="24"/>
                <w:szCs w:val="24"/>
              </w:rPr>
            </w:pPr>
            <w:r w:rsidRPr="00FD3C3B">
              <w:rPr>
                <w:sz w:val="24"/>
                <w:szCs w:val="24"/>
              </w:rPr>
              <w:t>TIME</w:t>
            </w:r>
          </w:p>
        </w:tc>
        <w:tc>
          <w:tcPr>
            <w:tcW w:w="9797" w:type="dxa"/>
            <w:tcBorders>
              <w:top w:val="single" w:sz="8" w:space="0" w:color="4F81BD" w:themeColor="accent1"/>
              <w:left w:val="single" w:sz="4" w:space="0" w:color="4F81BD" w:themeColor="accent1"/>
              <w:bottom w:val="single" w:sz="4" w:space="0" w:color="4F81BD" w:themeColor="accent1"/>
              <w:right w:val="single" w:sz="8" w:space="0" w:color="4F81BD" w:themeColor="accent1"/>
            </w:tcBorders>
            <w:shd w:val="clear" w:color="auto" w:fill="B8CCE4" w:themeFill="accent1" w:themeFillTint="66"/>
          </w:tcPr>
          <w:p w14:paraId="638E27C3" w14:textId="617A5EE1" w:rsidR="00D95F4D" w:rsidRPr="00FD3C3B" w:rsidRDefault="001708AF" w:rsidP="00FD3C3B">
            <w:pPr>
              <w:pStyle w:val="TableHeader"/>
              <w:rPr>
                <w:sz w:val="24"/>
                <w:szCs w:val="24"/>
              </w:rPr>
            </w:pPr>
            <w:r w:rsidRPr="00FD3C3B">
              <w:rPr>
                <w:sz w:val="24"/>
                <w:szCs w:val="24"/>
              </w:rPr>
              <w:t>TOPIC</w:t>
            </w:r>
          </w:p>
        </w:tc>
      </w:tr>
      <w:tr w:rsidR="00D95F4D" w14:paraId="5021526A" w14:textId="77777777" w:rsidTr="00751C13">
        <w:trPr>
          <w:cantSplit/>
        </w:trPr>
        <w:tc>
          <w:tcPr>
            <w:tcW w:w="1070" w:type="dxa"/>
            <w:tcBorders>
              <w:top w:val="single" w:sz="4" w:space="0" w:color="4F81BD" w:themeColor="accent1"/>
              <w:left w:val="single" w:sz="8" w:space="0" w:color="4F81BD" w:themeColor="accent1"/>
              <w:bottom w:val="single" w:sz="4" w:space="0" w:color="95B3D7" w:themeColor="accent1" w:themeTint="99"/>
              <w:right w:val="single" w:sz="4" w:space="0" w:color="95B3D7" w:themeColor="accent1" w:themeTint="99"/>
            </w:tcBorders>
          </w:tcPr>
          <w:p w14:paraId="7068D806" w14:textId="69F027F9" w:rsidR="00D95F4D" w:rsidRPr="00FD3C3B" w:rsidRDefault="00D95F4D" w:rsidP="00FD3C3B">
            <w:pPr>
              <w:pStyle w:val="TableContents"/>
              <w:rPr>
                <w:b/>
                <w:sz w:val="24"/>
                <w:szCs w:val="24"/>
                <w:highlight w:val="yellow"/>
              </w:rPr>
            </w:pPr>
            <w:r w:rsidRPr="00FD3C3B">
              <w:rPr>
                <w:b/>
                <w:sz w:val="24"/>
                <w:szCs w:val="24"/>
                <w:highlight w:val="yellow"/>
              </w:rPr>
              <w:t>9:00 AM</w:t>
            </w:r>
          </w:p>
        </w:tc>
        <w:tc>
          <w:tcPr>
            <w:tcW w:w="9797" w:type="dxa"/>
            <w:tcBorders>
              <w:top w:val="single" w:sz="4" w:space="0" w:color="4F81BD" w:themeColor="accent1"/>
              <w:left w:val="single" w:sz="4" w:space="0" w:color="95B3D7" w:themeColor="accent1" w:themeTint="99"/>
              <w:bottom w:val="single" w:sz="4" w:space="0" w:color="95B3D7" w:themeColor="accent1" w:themeTint="99"/>
              <w:right w:val="single" w:sz="8" w:space="0" w:color="4F81BD" w:themeColor="accent1"/>
            </w:tcBorders>
          </w:tcPr>
          <w:p w14:paraId="64FBC799" w14:textId="77777777" w:rsidR="00D95F4D" w:rsidRPr="00FD3C3B" w:rsidRDefault="001708AF" w:rsidP="00FD3C3B">
            <w:pPr>
              <w:pStyle w:val="TableContents"/>
              <w:rPr>
                <w:b/>
                <w:sz w:val="24"/>
                <w:szCs w:val="24"/>
              </w:rPr>
            </w:pPr>
            <w:r w:rsidRPr="00FD3C3B">
              <w:rPr>
                <w:b/>
                <w:sz w:val="24"/>
                <w:szCs w:val="24"/>
              </w:rPr>
              <w:t>Welcome and Introductions</w:t>
            </w:r>
          </w:p>
          <w:p w14:paraId="03E66040" w14:textId="2E43A553" w:rsidR="001708AF"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1708AF" w:rsidRPr="00FD3C3B">
              <w:rPr>
                <w:sz w:val="24"/>
                <w:szCs w:val="24"/>
              </w:rPr>
              <w:t xml:space="preserve">opens the meeting and </w:t>
            </w:r>
            <w:r w:rsidR="00D34684" w:rsidRPr="00FD3C3B">
              <w:rPr>
                <w:sz w:val="24"/>
                <w:szCs w:val="24"/>
              </w:rPr>
              <w:t>welcomes attendees</w:t>
            </w:r>
            <w:r w:rsidR="00834A8F" w:rsidRPr="00FD3C3B">
              <w:rPr>
                <w:sz w:val="24"/>
                <w:szCs w:val="24"/>
              </w:rPr>
              <w:t>.</w:t>
            </w:r>
          </w:p>
          <w:p w14:paraId="59BC5D9C" w14:textId="646BFB27" w:rsidR="001708AF" w:rsidRPr="00FD3C3B" w:rsidRDefault="001708AF" w:rsidP="00D9453A">
            <w:pPr>
              <w:pStyle w:val="TableContents"/>
              <w:numPr>
                <w:ilvl w:val="0"/>
                <w:numId w:val="18"/>
              </w:numPr>
              <w:ind w:left="330" w:hanging="270"/>
              <w:rPr>
                <w:sz w:val="24"/>
                <w:szCs w:val="24"/>
              </w:rPr>
            </w:pPr>
            <w:r w:rsidRPr="00FD3C3B">
              <w:rPr>
                <w:sz w:val="24"/>
                <w:szCs w:val="24"/>
              </w:rPr>
              <w:t xml:space="preserve">Members of the </w:t>
            </w:r>
            <w:r w:rsidR="00FD3C3B" w:rsidRPr="00FD3C3B">
              <w:rPr>
                <w:rStyle w:val="Team"/>
              </w:rPr>
              <w:t>Facilitation</w:t>
            </w:r>
            <w:r w:rsidRPr="00FD3C3B">
              <w:rPr>
                <w:rStyle w:val="Team"/>
              </w:rPr>
              <w:t xml:space="preserve"> Team</w:t>
            </w:r>
            <w:r w:rsidRPr="00FD3C3B">
              <w:rPr>
                <w:sz w:val="24"/>
                <w:szCs w:val="24"/>
              </w:rPr>
              <w:t xml:space="preserve"> introduce themselves</w:t>
            </w:r>
            <w:r w:rsidR="00834A8F" w:rsidRPr="00FD3C3B">
              <w:rPr>
                <w:sz w:val="24"/>
                <w:szCs w:val="24"/>
              </w:rPr>
              <w:t>.</w:t>
            </w:r>
          </w:p>
          <w:p w14:paraId="01345804" w14:textId="12513D85" w:rsidR="001708AF"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1708AF" w:rsidRPr="00FD3C3B">
              <w:rPr>
                <w:sz w:val="24"/>
                <w:szCs w:val="24"/>
              </w:rPr>
              <w:t xml:space="preserve">asks other members of the </w:t>
            </w:r>
            <w:r w:rsidR="001708AF" w:rsidRPr="00FD3C3B">
              <w:rPr>
                <w:rStyle w:val="Team"/>
              </w:rPr>
              <w:t>Design Team</w:t>
            </w:r>
            <w:r w:rsidR="001708AF" w:rsidRPr="00FD3C3B">
              <w:rPr>
                <w:sz w:val="24"/>
                <w:szCs w:val="24"/>
              </w:rPr>
              <w:t xml:space="preserve"> to introduce themselves, including name, title, why they agreed to join the design team, and the role they represent.</w:t>
            </w:r>
          </w:p>
        </w:tc>
      </w:tr>
      <w:tr w:rsidR="00D95F4D" w14:paraId="3037B4F6"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296398DB" w14:textId="6EBBB1FA" w:rsidR="00D95F4D" w:rsidRPr="00FD3C3B" w:rsidRDefault="00D95F4D" w:rsidP="00FD3C3B">
            <w:pPr>
              <w:pStyle w:val="TableContents"/>
              <w:rPr>
                <w:b/>
                <w:sz w:val="24"/>
                <w:szCs w:val="24"/>
                <w:highlight w:val="yellow"/>
              </w:rPr>
            </w:pPr>
            <w:r w:rsidRPr="00FD3C3B">
              <w:rPr>
                <w:b/>
                <w:sz w:val="24"/>
                <w:szCs w:val="24"/>
                <w:highlight w:val="yellow"/>
              </w:rPr>
              <w:t>9:20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56502084" w14:textId="77777777" w:rsidR="00D95F4D" w:rsidRPr="00FD3C3B" w:rsidRDefault="001708AF" w:rsidP="00FD3C3B">
            <w:pPr>
              <w:pStyle w:val="TableContents"/>
              <w:rPr>
                <w:b/>
                <w:sz w:val="24"/>
                <w:szCs w:val="24"/>
              </w:rPr>
            </w:pPr>
            <w:r w:rsidRPr="00FD3C3B">
              <w:rPr>
                <w:b/>
                <w:sz w:val="24"/>
                <w:szCs w:val="24"/>
              </w:rPr>
              <w:t>Project Vision and Charge</w:t>
            </w:r>
          </w:p>
          <w:p w14:paraId="4DC00B72" w14:textId="73AF3931" w:rsidR="001708AF" w:rsidRPr="00FD3C3B" w:rsidRDefault="00B74962" w:rsidP="00D9453A">
            <w:pPr>
              <w:pStyle w:val="TableContents"/>
              <w:numPr>
                <w:ilvl w:val="0"/>
                <w:numId w:val="18"/>
              </w:numPr>
              <w:ind w:left="330" w:hanging="270"/>
              <w:rPr>
                <w:sz w:val="24"/>
                <w:szCs w:val="24"/>
              </w:rPr>
            </w:pPr>
            <w:r w:rsidRPr="00FD3C3B">
              <w:rPr>
                <w:rStyle w:val="Role"/>
              </w:rPr>
              <w:t>Project</w:t>
            </w:r>
            <w:r w:rsidR="00AE7F29" w:rsidRPr="00FD3C3B">
              <w:rPr>
                <w:rStyle w:val="Role"/>
              </w:rPr>
              <w:t xml:space="preserve"> Champion</w:t>
            </w:r>
            <w:r w:rsidR="00AE7F29" w:rsidRPr="00FD3C3B">
              <w:rPr>
                <w:sz w:val="24"/>
                <w:szCs w:val="24"/>
              </w:rPr>
              <w:t xml:space="preserve"> reviews </w:t>
            </w:r>
            <w:r w:rsidR="00D34684" w:rsidRPr="00FD3C3B">
              <w:rPr>
                <w:sz w:val="24"/>
                <w:szCs w:val="24"/>
              </w:rPr>
              <w:t>the</w:t>
            </w:r>
            <w:r w:rsidR="00AE7F29" w:rsidRPr="00FD3C3B">
              <w:rPr>
                <w:sz w:val="24"/>
                <w:szCs w:val="24"/>
              </w:rPr>
              <w:t xml:space="preserve"> vision for the project</w:t>
            </w:r>
            <w:r w:rsidR="00834A8F" w:rsidRPr="00FD3C3B">
              <w:rPr>
                <w:sz w:val="24"/>
                <w:szCs w:val="24"/>
              </w:rPr>
              <w:t>.</w:t>
            </w:r>
          </w:p>
          <w:p w14:paraId="6CEBE186" w14:textId="71A4D784" w:rsidR="00AE7F29" w:rsidRPr="00FD3C3B" w:rsidRDefault="00FD3C3B" w:rsidP="00D9453A">
            <w:pPr>
              <w:pStyle w:val="TableContents"/>
              <w:numPr>
                <w:ilvl w:val="0"/>
                <w:numId w:val="18"/>
              </w:numPr>
              <w:ind w:left="330" w:hanging="270"/>
              <w:rPr>
                <w:sz w:val="24"/>
                <w:szCs w:val="24"/>
              </w:rPr>
            </w:pPr>
            <w:r w:rsidRPr="00FD3C3B">
              <w:rPr>
                <w:rStyle w:val="Role"/>
              </w:rPr>
              <w:t>Project Champion</w:t>
            </w:r>
            <w:r w:rsidRPr="00FD3C3B">
              <w:rPr>
                <w:sz w:val="24"/>
                <w:szCs w:val="24"/>
              </w:rPr>
              <w:t xml:space="preserve"> </w:t>
            </w:r>
            <w:r w:rsidR="00AE7F29" w:rsidRPr="00FD3C3B">
              <w:rPr>
                <w:sz w:val="24"/>
                <w:szCs w:val="24"/>
              </w:rPr>
              <w:t xml:space="preserve">gives the charge to the </w:t>
            </w:r>
            <w:r w:rsidR="00AE7F29" w:rsidRPr="00FD3C3B">
              <w:rPr>
                <w:rStyle w:val="Team"/>
              </w:rPr>
              <w:t>Design Team</w:t>
            </w:r>
            <w:r w:rsidR="00834A8F" w:rsidRPr="00FD3C3B">
              <w:rPr>
                <w:sz w:val="24"/>
                <w:szCs w:val="24"/>
              </w:rPr>
              <w:t>.</w:t>
            </w:r>
          </w:p>
        </w:tc>
      </w:tr>
      <w:tr w:rsidR="00D95F4D" w14:paraId="6DB860A2"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64260EC4" w14:textId="7E15D4F7" w:rsidR="00D95F4D" w:rsidRPr="00FD3C3B" w:rsidRDefault="00D95F4D" w:rsidP="00FD3C3B">
            <w:pPr>
              <w:pStyle w:val="TableContents"/>
              <w:rPr>
                <w:b/>
                <w:sz w:val="24"/>
                <w:szCs w:val="24"/>
                <w:highlight w:val="yellow"/>
              </w:rPr>
            </w:pPr>
            <w:r w:rsidRPr="00FD3C3B">
              <w:rPr>
                <w:b/>
                <w:sz w:val="24"/>
                <w:szCs w:val="24"/>
                <w:highlight w:val="yellow"/>
              </w:rPr>
              <w:lastRenderedPageBreak/>
              <w:t>9:3</w:t>
            </w:r>
            <w:r w:rsidR="00D71323">
              <w:rPr>
                <w:b/>
                <w:sz w:val="24"/>
                <w:szCs w:val="24"/>
                <w:highlight w:val="yellow"/>
              </w:rPr>
              <w:t>0</w:t>
            </w:r>
            <w:r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77C245C6" w14:textId="77777777" w:rsidR="00D95F4D" w:rsidRPr="00FD3C3B" w:rsidRDefault="00AE7F29" w:rsidP="00FD3C3B">
            <w:pPr>
              <w:pStyle w:val="TableContents"/>
              <w:rPr>
                <w:b/>
                <w:sz w:val="24"/>
                <w:szCs w:val="24"/>
              </w:rPr>
            </w:pPr>
            <w:r w:rsidRPr="00FD3C3B">
              <w:rPr>
                <w:b/>
                <w:sz w:val="24"/>
                <w:szCs w:val="24"/>
              </w:rPr>
              <w:t>Orientation to the Project</w:t>
            </w:r>
          </w:p>
          <w:p w14:paraId="07209BED" w14:textId="2A41775F" w:rsidR="00AE7F29"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AE7F29" w:rsidRPr="00FD3C3B">
              <w:rPr>
                <w:sz w:val="24"/>
                <w:szCs w:val="24"/>
              </w:rPr>
              <w:t xml:space="preserve">asks for questions, concerns, or comments on </w:t>
            </w:r>
            <w:r w:rsidR="007042F1">
              <w:rPr>
                <w:rStyle w:val="Documents"/>
              </w:rPr>
              <w:t>A</w:t>
            </w:r>
            <w:r w:rsidR="00AE7F29" w:rsidRPr="007042F1">
              <w:rPr>
                <w:rStyle w:val="Documents"/>
              </w:rPr>
              <w:t xml:space="preserve">dvance </w:t>
            </w:r>
            <w:r w:rsidR="007042F1">
              <w:rPr>
                <w:rStyle w:val="Documents"/>
              </w:rPr>
              <w:t>R</w:t>
            </w:r>
            <w:r w:rsidR="00AE7F29" w:rsidRPr="007042F1">
              <w:rPr>
                <w:rStyle w:val="Documents"/>
              </w:rPr>
              <w:t>eading 1</w:t>
            </w:r>
            <w:r w:rsidR="00834A8F" w:rsidRPr="00FD3C3B">
              <w:rPr>
                <w:sz w:val="24"/>
                <w:szCs w:val="24"/>
              </w:rPr>
              <w:t>.</w:t>
            </w:r>
          </w:p>
          <w:p w14:paraId="23116765" w14:textId="791FB86A" w:rsidR="00AE7F29"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834A8F" w:rsidRPr="00FD3C3B">
              <w:rPr>
                <w:sz w:val="24"/>
                <w:szCs w:val="24"/>
              </w:rPr>
              <w:t>goes through the slides addressing</w:t>
            </w:r>
            <w:r w:rsidR="00D16CE1" w:rsidRPr="00FD3C3B">
              <w:rPr>
                <w:sz w:val="24"/>
                <w:szCs w:val="24"/>
              </w:rPr>
              <w:t xml:space="preserve"> proposed group norms and leads a discussion (if needed) </w:t>
            </w:r>
            <w:r w:rsidR="00834A8F" w:rsidRPr="00FD3C3B">
              <w:rPr>
                <w:sz w:val="24"/>
                <w:szCs w:val="24"/>
              </w:rPr>
              <w:t>to revise the</w:t>
            </w:r>
            <w:r w:rsidR="00D16CE1" w:rsidRPr="00FD3C3B">
              <w:rPr>
                <w:sz w:val="24"/>
                <w:szCs w:val="24"/>
              </w:rPr>
              <w:t xml:space="preserve"> group norms. Any necessary revisions are made </w:t>
            </w:r>
            <w:r w:rsidR="00834A8F" w:rsidRPr="00FD3C3B">
              <w:rPr>
                <w:sz w:val="24"/>
                <w:szCs w:val="24"/>
              </w:rPr>
              <w:t xml:space="preserve">directly </w:t>
            </w:r>
            <w:r w:rsidR="00D16CE1" w:rsidRPr="00FD3C3B">
              <w:rPr>
                <w:sz w:val="24"/>
                <w:szCs w:val="24"/>
              </w:rPr>
              <w:t xml:space="preserve">in the </w:t>
            </w:r>
            <w:r w:rsidR="007042F1">
              <w:rPr>
                <w:rStyle w:val="Documents"/>
              </w:rPr>
              <w:t>S</w:t>
            </w:r>
            <w:r w:rsidR="00D16CE1" w:rsidRPr="007042F1">
              <w:rPr>
                <w:rStyle w:val="Documents"/>
              </w:rPr>
              <w:t xml:space="preserve">lide </w:t>
            </w:r>
            <w:r w:rsidR="007042F1">
              <w:rPr>
                <w:rStyle w:val="Documents"/>
              </w:rPr>
              <w:t>D</w:t>
            </w:r>
            <w:r w:rsidR="00D16CE1" w:rsidRPr="007042F1">
              <w:rPr>
                <w:rStyle w:val="Documents"/>
              </w:rPr>
              <w:t>eck</w:t>
            </w:r>
            <w:r w:rsidR="00D16CE1" w:rsidRPr="00FD3C3B">
              <w:rPr>
                <w:sz w:val="24"/>
                <w:szCs w:val="24"/>
              </w:rPr>
              <w:t>.</w:t>
            </w:r>
          </w:p>
        </w:tc>
      </w:tr>
      <w:tr w:rsidR="00D95F4D" w14:paraId="115A6E59"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556029FA" w14:textId="6D6331A6" w:rsidR="00D95F4D" w:rsidRPr="00FD3C3B" w:rsidRDefault="00D95F4D" w:rsidP="00FD3C3B">
            <w:pPr>
              <w:pStyle w:val="TableContents"/>
              <w:rPr>
                <w:b/>
                <w:sz w:val="24"/>
                <w:szCs w:val="24"/>
                <w:highlight w:val="yellow"/>
              </w:rPr>
            </w:pPr>
            <w:r w:rsidRPr="00FD3C3B">
              <w:rPr>
                <w:b/>
                <w:sz w:val="24"/>
                <w:szCs w:val="24"/>
                <w:highlight w:val="yellow"/>
              </w:rPr>
              <w:t>9:</w:t>
            </w:r>
            <w:r w:rsidR="00D71323">
              <w:rPr>
                <w:b/>
                <w:sz w:val="24"/>
                <w:szCs w:val="24"/>
                <w:highlight w:val="yellow"/>
              </w:rPr>
              <w:t>45</w:t>
            </w:r>
            <w:r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1091A55E" w14:textId="77777777" w:rsidR="00D95F4D" w:rsidRPr="00FD3C3B" w:rsidRDefault="00FB71F9" w:rsidP="00FD3C3B">
            <w:pPr>
              <w:pStyle w:val="TableContents"/>
              <w:rPr>
                <w:b/>
                <w:sz w:val="24"/>
                <w:szCs w:val="24"/>
              </w:rPr>
            </w:pPr>
            <w:r w:rsidRPr="00FD3C3B">
              <w:rPr>
                <w:b/>
                <w:sz w:val="24"/>
                <w:szCs w:val="24"/>
              </w:rPr>
              <w:t>Vocabulary of Assessment</w:t>
            </w:r>
          </w:p>
          <w:p w14:paraId="7E58D075" w14:textId="77777777" w:rsidR="003F7E16" w:rsidRPr="00FD3C3B" w:rsidRDefault="00834A8F" w:rsidP="00D9453A">
            <w:pPr>
              <w:pStyle w:val="TableContents"/>
              <w:numPr>
                <w:ilvl w:val="0"/>
                <w:numId w:val="18"/>
              </w:numPr>
              <w:ind w:left="330" w:hanging="270"/>
              <w:rPr>
                <w:sz w:val="24"/>
                <w:szCs w:val="24"/>
              </w:rPr>
            </w:pPr>
            <w:r w:rsidRPr="00D9453A">
              <w:rPr>
                <w:rStyle w:val="Role"/>
              </w:rPr>
              <w:t>External Facilitator</w:t>
            </w:r>
            <w:r w:rsidRPr="00FD3C3B">
              <w:rPr>
                <w:sz w:val="24"/>
                <w:szCs w:val="24"/>
              </w:rPr>
              <w:t xml:space="preserve"> goes through the slides addressing vocabulary of assessment and elicits questions, concerns, and comments about the various vocabulary terms.</w:t>
            </w:r>
          </w:p>
          <w:p w14:paraId="653730DD" w14:textId="58511E09" w:rsidR="00EB5A93" w:rsidRPr="00FD3C3B" w:rsidRDefault="00EB5A93" w:rsidP="00D9453A">
            <w:pPr>
              <w:pStyle w:val="TableContents"/>
              <w:numPr>
                <w:ilvl w:val="0"/>
                <w:numId w:val="18"/>
              </w:numPr>
              <w:ind w:left="330" w:hanging="270"/>
              <w:rPr>
                <w:sz w:val="24"/>
                <w:szCs w:val="24"/>
              </w:rPr>
            </w:pPr>
            <w:r w:rsidRPr="00FD3C3B">
              <w:rPr>
                <w:sz w:val="24"/>
                <w:szCs w:val="24"/>
              </w:rPr>
              <w:t xml:space="preserve">Even though </w:t>
            </w:r>
            <w:r w:rsidR="00793416" w:rsidRPr="00FD3C3B">
              <w:rPr>
                <w:rStyle w:val="Team"/>
              </w:rPr>
              <w:t>Design Team</w:t>
            </w:r>
            <w:r w:rsidR="00793416" w:rsidRPr="00FD3C3B">
              <w:rPr>
                <w:sz w:val="24"/>
                <w:szCs w:val="24"/>
              </w:rPr>
              <w:t xml:space="preserve"> </w:t>
            </w:r>
            <w:r w:rsidR="00B74962" w:rsidRPr="00FD3C3B">
              <w:rPr>
                <w:sz w:val="24"/>
                <w:szCs w:val="24"/>
              </w:rPr>
              <w:t>members</w:t>
            </w:r>
            <w:r w:rsidR="00793416" w:rsidRPr="00FD3C3B">
              <w:rPr>
                <w:sz w:val="24"/>
                <w:szCs w:val="24"/>
              </w:rPr>
              <w:t xml:space="preserve"> have read the advance readings, </w:t>
            </w:r>
            <w:r w:rsidR="00736B1B" w:rsidRPr="00FD3C3B">
              <w:rPr>
                <w:sz w:val="24"/>
                <w:szCs w:val="24"/>
              </w:rPr>
              <w:t>it</w:t>
            </w:r>
            <w:r w:rsidRPr="00FD3C3B">
              <w:rPr>
                <w:sz w:val="24"/>
                <w:szCs w:val="24"/>
              </w:rPr>
              <w:t xml:space="preserve"> is important to spend enough time discussin</w:t>
            </w:r>
            <w:r w:rsidR="00793416" w:rsidRPr="00FD3C3B">
              <w:rPr>
                <w:sz w:val="24"/>
                <w:szCs w:val="24"/>
              </w:rPr>
              <w:t>g vocabular</w:t>
            </w:r>
            <w:r w:rsidR="00FD3C3B">
              <w:rPr>
                <w:sz w:val="24"/>
                <w:szCs w:val="24"/>
              </w:rPr>
              <w:t>y</w:t>
            </w:r>
            <w:r w:rsidR="00793416" w:rsidRPr="00FD3C3B">
              <w:rPr>
                <w:sz w:val="24"/>
                <w:szCs w:val="24"/>
              </w:rPr>
              <w:t xml:space="preserve"> to be reasonably sure that members have a shared understanding.</w:t>
            </w:r>
          </w:p>
        </w:tc>
      </w:tr>
      <w:tr w:rsidR="00D95F4D" w14:paraId="3268450E"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shd w:val="clear" w:color="auto" w:fill="DBE5F1" w:themeFill="accent1" w:themeFillTint="33"/>
          </w:tcPr>
          <w:p w14:paraId="5547FA90" w14:textId="77F97105" w:rsidR="00D95F4D" w:rsidRPr="00FD3C3B" w:rsidRDefault="00D95F4D" w:rsidP="00FD3C3B">
            <w:pPr>
              <w:pStyle w:val="TableContents"/>
              <w:rPr>
                <w:b/>
                <w:sz w:val="24"/>
                <w:szCs w:val="24"/>
                <w:highlight w:val="yellow"/>
              </w:rPr>
            </w:pPr>
            <w:r w:rsidRPr="00FD3C3B">
              <w:rPr>
                <w:b/>
                <w:sz w:val="24"/>
                <w:szCs w:val="24"/>
                <w:highlight w:val="yellow"/>
              </w:rPr>
              <w:t>10:</w:t>
            </w:r>
            <w:r w:rsidR="00D71323">
              <w:rPr>
                <w:b/>
                <w:sz w:val="24"/>
                <w:szCs w:val="24"/>
                <w:highlight w:val="yellow"/>
              </w:rPr>
              <w:t>15</w:t>
            </w:r>
            <w:r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shd w:val="clear" w:color="auto" w:fill="DBE5F1" w:themeFill="accent1" w:themeFillTint="33"/>
          </w:tcPr>
          <w:p w14:paraId="456442ED" w14:textId="418DD3C4" w:rsidR="00201947" w:rsidRPr="00FD3C3B" w:rsidRDefault="00D95F4D" w:rsidP="00F45694">
            <w:pPr>
              <w:pStyle w:val="TableContents"/>
              <w:rPr>
                <w:sz w:val="24"/>
                <w:szCs w:val="24"/>
              </w:rPr>
            </w:pPr>
            <w:r w:rsidRPr="00FD3C3B">
              <w:rPr>
                <w:b/>
                <w:sz w:val="24"/>
                <w:szCs w:val="24"/>
              </w:rPr>
              <w:t>Break</w:t>
            </w:r>
            <w:r w:rsidR="00F45694">
              <w:rPr>
                <w:b/>
                <w:sz w:val="24"/>
                <w:szCs w:val="24"/>
              </w:rPr>
              <w:t xml:space="preserve"> </w:t>
            </w:r>
            <w:r w:rsidR="00F45694" w:rsidRPr="00F45694">
              <w:rPr>
                <w:sz w:val="24"/>
                <w:szCs w:val="24"/>
              </w:rPr>
              <w:t>(</w:t>
            </w:r>
            <w:r w:rsidR="00F45694">
              <w:rPr>
                <w:rStyle w:val="Role"/>
              </w:rPr>
              <w:t>E</w:t>
            </w:r>
            <w:r w:rsidR="00201947" w:rsidRPr="00FD3C3B">
              <w:rPr>
                <w:rStyle w:val="Role"/>
              </w:rPr>
              <w:t>xternal Facilitator</w:t>
            </w:r>
            <w:r w:rsidR="00201947" w:rsidRPr="00FD3C3B">
              <w:rPr>
                <w:sz w:val="24"/>
                <w:szCs w:val="24"/>
              </w:rPr>
              <w:t xml:space="preserve"> and </w:t>
            </w:r>
            <w:r w:rsidR="00201947" w:rsidRPr="00D9453A">
              <w:rPr>
                <w:rStyle w:val="Role"/>
              </w:rPr>
              <w:t>District Liaison</w:t>
            </w:r>
            <w:r w:rsidR="00201947" w:rsidRPr="00FD3C3B">
              <w:rPr>
                <w:sz w:val="24"/>
                <w:szCs w:val="24"/>
              </w:rPr>
              <w:t xml:space="preserve"> check in on how the workshop is going</w:t>
            </w:r>
            <w:r w:rsidR="00F45694">
              <w:rPr>
                <w:sz w:val="24"/>
                <w:szCs w:val="24"/>
              </w:rPr>
              <w:t>)</w:t>
            </w:r>
          </w:p>
        </w:tc>
      </w:tr>
      <w:tr w:rsidR="00D95F4D" w14:paraId="529B8031"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652E0473" w14:textId="20A2AF4B" w:rsidR="00D95F4D" w:rsidRPr="00FD3C3B" w:rsidRDefault="00D95F4D" w:rsidP="00FD3C3B">
            <w:pPr>
              <w:pStyle w:val="TableContents"/>
              <w:rPr>
                <w:b/>
                <w:sz w:val="24"/>
                <w:szCs w:val="24"/>
                <w:highlight w:val="yellow"/>
              </w:rPr>
            </w:pPr>
            <w:r w:rsidRPr="00FD3C3B">
              <w:rPr>
                <w:b/>
                <w:sz w:val="24"/>
                <w:szCs w:val="24"/>
                <w:highlight w:val="yellow"/>
              </w:rPr>
              <w:t>10:3</w:t>
            </w:r>
            <w:r w:rsidR="00D71323">
              <w:rPr>
                <w:b/>
                <w:sz w:val="24"/>
                <w:szCs w:val="24"/>
                <w:highlight w:val="yellow"/>
              </w:rPr>
              <w:t>0</w:t>
            </w:r>
            <w:r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093E8AC5" w14:textId="77777777" w:rsidR="00D95F4D" w:rsidRPr="00FD3C3B" w:rsidRDefault="0070056B" w:rsidP="00FD3C3B">
            <w:pPr>
              <w:pStyle w:val="TableContents"/>
              <w:rPr>
                <w:b/>
                <w:sz w:val="24"/>
                <w:szCs w:val="24"/>
              </w:rPr>
            </w:pPr>
            <w:r w:rsidRPr="00FD3C3B">
              <w:rPr>
                <w:b/>
                <w:sz w:val="24"/>
                <w:szCs w:val="24"/>
              </w:rPr>
              <w:t>Small Group Activity to Engage with the Vocabulary of Assessment</w:t>
            </w:r>
          </w:p>
          <w:p w14:paraId="7ED75658" w14:textId="3D5B77C4" w:rsidR="0070056B" w:rsidRPr="00FD3C3B" w:rsidRDefault="0070056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explains the activity and leaves the </w:t>
            </w:r>
            <w:r w:rsidR="007D6D00">
              <w:rPr>
                <w:rStyle w:val="Documents"/>
              </w:rPr>
              <w:t>S</w:t>
            </w:r>
            <w:r w:rsidRPr="007D6D00">
              <w:rPr>
                <w:rStyle w:val="Documents"/>
              </w:rPr>
              <w:t xml:space="preserve">lide </w:t>
            </w:r>
            <w:r w:rsidR="007D6D00">
              <w:rPr>
                <w:rStyle w:val="Documents"/>
              </w:rPr>
              <w:t>D</w:t>
            </w:r>
            <w:r w:rsidRPr="007D6D00">
              <w:rPr>
                <w:rStyle w:val="Documents"/>
              </w:rPr>
              <w:t>eck</w:t>
            </w:r>
            <w:r w:rsidRPr="00FD3C3B">
              <w:rPr>
                <w:sz w:val="24"/>
                <w:szCs w:val="24"/>
              </w:rPr>
              <w:t xml:space="preserve"> on the explanation.</w:t>
            </w:r>
          </w:p>
          <w:p w14:paraId="21D35F8E" w14:textId="77777777" w:rsidR="0070056B" w:rsidRPr="00FD3C3B" w:rsidRDefault="0070056B" w:rsidP="00D9453A">
            <w:pPr>
              <w:pStyle w:val="TableContents"/>
              <w:numPr>
                <w:ilvl w:val="0"/>
                <w:numId w:val="18"/>
              </w:numPr>
              <w:ind w:left="330" w:hanging="270"/>
              <w:rPr>
                <w:sz w:val="24"/>
                <w:szCs w:val="24"/>
              </w:rPr>
            </w:pPr>
            <w:r w:rsidRPr="00751C13">
              <w:rPr>
                <w:rStyle w:val="Role"/>
              </w:rPr>
              <w:t>District Liaison</w:t>
            </w:r>
            <w:r w:rsidRPr="00FD3C3B">
              <w:rPr>
                <w:sz w:val="24"/>
                <w:szCs w:val="24"/>
              </w:rPr>
              <w:t xml:space="preserve"> divides the </w:t>
            </w:r>
            <w:r w:rsidRPr="00FD3C3B">
              <w:rPr>
                <w:rStyle w:val="Team"/>
              </w:rPr>
              <w:t>Design Team</w:t>
            </w:r>
            <w:r w:rsidRPr="00FD3C3B">
              <w:rPr>
                <w:sz w:val="24"/>
                <w:szCs w:val="24"/>
              </w:rPr>
              <w:t xml:space="preserve"> into groups of 4-5 and hands out the cards for the activity.</w:t>
            </w:r>
          </w:p>
          <w:p w14:paraId="316D8BDE" w14:textId="0A482309" w:rsidR="0070056B"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70056B" w:rsidRPr="00FD3C3B">
              <w:rPr>
                <w:sz w:val="24"/>
                <w:szCs w:val="24"/>
              </w:rPr>
              <w:t xml:space="preserve">and </w:t>
            </w:r>
            <w:r w:rsidR="0070056B" w:rsidRPr="007D6D00">
              <w:rPr>
                <w:rStyle w:val="Role"/>
              </w:rPr>
              <w:t>District Liaison</w:t>
            </w:r>
            <w:r w:rsidR="0070056B" w:rsidRPr="00FD3C3B">
              <w:rPr>
                <w:sz w:val="24"/>
                <w:szCs w:val="24"/>
              </w:rPr>
              <w:t xml:space="preserve"> </w:t>
            </w:r>
            <w:r w:rsidR="002459D8" w:rsidRPr="00FD3C3B">
              <w:rPr>
                <w:sz w:val="24"/>
                <w:szCs w:val="24"/>
              </w:rPr>
              <w:t>float among groups to answer any questions.</w:t>
            </w:r>
          </w:p>
        </w:tc>
      </w:tr>
      <w:tr w:rsidR="00D95F4D" w14:paraId="53A66129"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50583AF4" w14:textId="71B7162F" w:rsidR="00D95F4D" w:rsidRPr="00FD3C3B" w:rsidRDefault="00D95F4D" w:rsidP="00FD3C3B">
            <w:pPr>
              <w:pStyle w:val="TableContents"/>
              <w:rPr>
                <w:b/>
                <w:sz w:val="24"/>
                <w:szCs w:val="24"/>
                <w:highlight w:val="yellow"/>
              </w:rPr>
            </w:pPr>
            <w:r w:rsidRPr="00FD3C3B">
              <w:rPr>
                <w:b/>
                <w:sz w:val="24"/>
                <w:szCs w:val="24"/>
                <w:highlight w:val="yellow"/>
              </w:rPr>
              <w:t>11:</w:t>
            </w:r>
            <w:r w:rsidR="00D71323">
              <w:rPr>
                <w:b/>
                <w:sz w:val="24"/>
                <w:szCs w:val="24"/>
                <w:highlight w:val="yellow"/>
              </w:rPr>
              <w:t>00</w:t>
            </w:r>
            <w:r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2A928858" w14:textId="77777777" w:rsidR="00D95F4D" w:rsidRPr="00FD3C3B" w:rsidRDefault="002459D8" w:rsidP="00FD3C3B">
            <w:pPr>
              <w:pStyle w:val="TableContents"/>
              <w:rPr>
                <w:b/>
                <w:sz w:val="24"/>
                <w:szCs w:val="24"/>
              </w:rPr>
            </w:pPr>
            <w:r w:rsidRPr="00FD3C3B">
              <w:rPr>
                <w:b/>
                <w:sz w:val="24"/>
                <w:szCs w:val="24"/>
              </w:rPr>
              <w:t>Purposes of Assessment</w:t>
            </w:r>
          </w:p>
          <w:p w14:paraId="58DD9D85" w14:textId="513AAE0C" w:rsidR="002459D8"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5F0E52" w:rsidRPr="00FD3C3B">
              <w:rPr>
                <w:sz w:val="24"/>
                <w:szCs w:val="24"/>
              </w:rPr>
              <w:t xml:space="preserve">goes through the slides </w:t>
            </w:r>
            <w:r w:rsidR="00957E4A" w:rsidRPr="00FD3C3B">
              <w:rPr>
                <w:sz w:val="24"/>
                <w:szCs w:val="24"/>
              </w:rPr>
              <w:t>addressing purposes of assessment.</w:t>
            </w:r>
          </w:p>
          <w:p w14:paraId="63DA9581" w14:textId="7718E176" w:rsidR="00957E4A" w:rsidRPr="00FD3C3B" w:rsidRDefault="00957E4A" w:rsidP="00D9453A">
            <w:pPr>
              <w:pStyle w:val="TableContents"/>
              <w:numPr>
                <w:ilvl w:val="0"/>
                <w:numId w:val="18"/>
              </w:numPr>
              <w:ind w:left="330" w:hanging="270"/>
              <w:rPr>
                <w:sz w:val="24"/>
                <w:szCs w:val="24"/>
              </w:rPr>
            </w:pPr>
            <w:r w:rsidRPr="00FD3C3B">
              <w:rPr>
                <w:sz w:val="24"/>
                <w:szCs w:val="24"/>
              </w:rPr>
              <w:t xml:space="preserve">For each purpose, the </w:t>
            </w:r>
            <w:r w:rsidR="00FD3C3B" w:rsidRPr="00FD3C3B">
              <w:rPr>
                <w:rStyle w:val="Role"/>
              </w:rPr>
              <w:t>External Facilitator</w:t>
            </w:r>
            <w:r w:rsidR="00FD3C3B" w:rsidRPr="00FD3C3B">
              <w:rPr>
                <w:sz w:val="24"/>
                <w:szCs w:val="24"/>
              </w:rPr>
              <w:t xml:space="preserve"> </w:t>
            </w:r>
            <w:r w:rsidRPr="00FD3C3B">
              <w:rPr>
                <w:sz w:val="24"/>
                <w:szCs w:val="24"/>
              </w:rPr>
              <w:t>leads a discussion to identify two uses of that purpose, (preferably within the district) and to discuss how well the assessment matches the purpose.</w:t>
            </w:r>
          </w:p>
        </w:tc>
      </w:tr>
      <w:tr w:rsidR="00D95F4D" w14:paraId="3DABBCD1"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shd w:val="clear" w:color="auto" w:fill="DBE5F1" w:themeFill="accent1" w:themeFillTint="33"/>
          </w:tcPr>
          <w:p w14:paraId="3244B74A" w14:textId="6A32239E" w:rsidR="00D95F4D" w:rsidRPr="00FD3C3B" w:rsidRDefault="00D95F4D" w:rsidP="00FD3C3B">
            <w:pPr>
              <w:pStyle w:val="TableContents"/>
              <w:rPr>
                <w:b/>
                <w:sz w:val="24"/>
                <w:szCs w:val="24"/>
                <w:highlight w:val="yellow"/>
              </w:rPr>
            </w:pPr>
            <w:r w:rsidRPr="00FD3C3B">
              <w:rPr>
                <w:b/>
                <w:sz w:val="24"/>
                <w:szCs w:val="24"/>
                <w:highlight w:val="yellow"/>
              </w:rPr>
              <w:t>12:00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shd w:val="clear" w:color="auto" w:fill="DBE5F1" w:themeFill="accent1" w:themeFillTint="33"/>
          </w:tcPr>
          <w:p w14:paraId="1138734B" w14:textId="2D84F9E4" w:rsidR="00382347" w:rsidRPr="00FD3C3B" w:rsidRDefault="00D95F4D" w:rsidP="00F45694">
            <w:pPr>
              <w:pStyle w:val="TableContents"/>
              <w:rPr>
                <w:sz w:val="24"/>
                <w:szCs w:val="24"/>
              </w:rPr>
            </w:pPr>
            <w:r w:rsidRPr="00FD3C3B">
              <w:rPr>
                <w:b/>
                <w:sz w:val="24"/>
                <w:szCs w:val="24"/>
              </w:rPr>
              <w:t>Lunch</w:t>
            </w:r>
            <w:r w:rsidR="00F45694">
              <w:rPr>
                <w:b/>
                <w:sz w:val="24"/>
                <w:szCs w:val="24"/>
              </w:rPr>
              <w:t xml:space="preserve"> </w:t>
            </w:r>
            <w:r w:rsidR="00F45694" w:rsidRPr="00F45694">
              <w:rPr>
                <w:sz w:val="24"/>
                <w:szCs w:val="24"/>
              </w:rPr>
              <w:t>(</w:t>
            </w:r>
            <w:r w:rsidR="00F45694">
              <w:rPr>
                <w:rStyle w:val="Role"/>
              </w:rPr>
              <w:t>E</w:t>
            </w:r>
            <w:r w:rsidR="00FD3C3B" w:rsidRPr="00FD3C3B">
              <w:rPr>
                <w:rStyle w:val="Role"/>
              </w:rPr>
              <w:t>xternal Facilitator</w:t>
            </w:r>
            <w:r w:rsidR="00FD3C3B" w:rsidRPr="00FD3C3B">
              <w:rPr>
                <w:sz w:val="24"/>
                <w:szCs w:val="24"/>
              </w:rPr>
              <w:t xml:space="preserve"> </w:t>
            </w:r>
            <w:r w:rsidR="00382347" w:rsidRPr="00FD3C3B">
              <w:rPr>
                <w:sz w:val="24"/>
                <w:szCs w:val="24"/>
              </w:rPr>
              <w:t xml:space="preserve">and </w:t>
            </w:r>
            <w:r w:rsidR="00382347" w:rsidRPr="00FD3C3B">
              <w:rPr>
                <w:rStyle w:val="Role"/>
              </w:rPr>
              <w:t>District Liaison</w:t>
            </w:r>
            <w:r w:rsidR="00382347" w:rsidRPr="00FD3C3B">
              <w:rPr>
                <w:sz w:val="24"/>
                <w:szCs w:val="24"/>
              </w:rPr>
              <w:t xml:space="preserve"> check in on how the workshop is going</w:t>
            </w:r>
            <w:r w:rsidR="00F45694">
              <w:rPr>
                <w:sz w:val="24"/>
                <w:szCs w:val="24"/>
              </w:rPr>
              <w:t>)</w:t>
            </w:r>
          </w:p>
        </w:tc>
      </w:tr>
      <w:tr w:rsidR="001E654F" w14:paraId="3794A48E"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0D2E9700" w14:textId="0895954D" w:rsidR="001E654F" w:rsidRPr="00FD3C3B" w:rsidRDefault="001E654F" w:rsidP="001E654F">
            <w:pPr>
              <w:pStyle w:val="TableContents"/>
              <w:rPr>
                <w:b/>
                <w:sz w:val="24"/>
                <w:szCs w:val="24"/>
                <w:highlight w:val="yellow"/>
              </w:rPr>
            </w:pPr>
            <w:r w:rsidRPr="00FD3C3B">
              <w:rPr>
                <w:b/>
                <w:sz w:val="24"/>
                <w:szCs w:val="24"/>
                <w:highlight w:val="yellow"/>
              </w:rPr>
              <w:t>1:00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7E756D9E" w14:textId="064B9713" w:rsidR="001E654F" w:rsidRPr="00FD3C3B" w:rsidRDefault="001E654F" w:rsidP="001E654F">
            <w:pPr>
              <w:pStyle w:val="TableContents"/>
              <w:rPr>
                <w:b/>
                <w:sz w:val="24"/>
                <w:szCs w:val="24"/>
              </w:rPr>
            </w:pPr>
            <w:r w:rsidRPr="00FD3C3B">
              <w:rPr>
                <w:b/>
                <w:sz w:val="24"/>
                <w:szCs w:val="24"/>
              </w:rPr>
              <w:t xml:space="preserve">Small Group Activity to Engage with the </w:t>
            </w:r>
            <w:r>
              <w:rPr>
                <w:b/>
                <w:sz w:val="24"/>
                <w:szCs w:val="24"/>
              </w:rPr>
              <w:t>Purposes</w:t>
            </w:r>
            <w:bookmarkStart w:id="4" w:name="_GoBack"/>
            <w:bookmarkEnd w:id="4"/>
            <w:r w:rsidRPr="00FD3C3B">
              <w:rPr>
                <w:b/>
                <w:sz w:val="24"/>
                <w:szCs w:val="24"/>
              </w:rPr>
              <w:t xml:space="preserve"> of Assessment</w:t>
            </w:r>
          </w:p>
          <w:p w14:paraId="79FB3CEF" w14:textId="77777777" w:rsidR="001E654F" w:rsidRPr="00FD3C3B" w:rsidRDefault="001E654F" w:rsidP="001E654F">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explains the activity and leaves the </w:t>
            </w:r>
            <w:r>
              <w:rPr>
                <w:rStyle w:val="Documents"/>
              </w:rPr>
              <w:t>S</w:t>
            </w:r>
            <w:r w:rsidRPr="007D6D00">
              <w:rPr>
                <w:rStyle w:val="Documents"/>
              </w:rPr>
              <w:t xml:space="preserve">lide </w:t>
            </w:r>
            <w:r>
              <w:rPr>
                <w:rStyle w:val="Documents"/>
              </w:rPr>
              <w:t>D</w:t>
            </w:r>
            <w:r w:rsidRPr="007D6D00">
              <w:rPr>
                <w:rStyle w:val="Documents"/>
              </w:rPr>
              <w:t>eck</w:t>
            </w:r>
            <w:r w:rsidRPr="00FD3C3B">
              <w:rPr>
                <w:sz w:val="24"/>
                <w:szCs w:val="24"/>
              </w:rPr>
              <w:t xml:space="preserve"> on the explanation.</w:t>
            </w:r>
          </w:p>
          <w:p w14:paraId="32F0F18A" w14:textId="77777777" w:rsidR="001E654F" w:rsidRDefault="001E654F" w:rsidP="001E654F">
            <w:pPr>
              <w:pStyle w:val="TableContents"/>
              <w:numPr>
                <w:ilvl w:val="0"/>
                <w:numId w:val="18"/>
              </w:numPr>
              <w:ind w:left="330" w:hanging="270"/>
              <w:rPr>
                <w:sz w:val="24"/>
                <w:szCs w:val="24"/>
              </w:rPr>
            </w:pPr>
            <w:r w:rsidRPr="00751C13">
              <w:rPr>
                <w:rStyle w:val="Role"/>
              </w:rPr>
              <w:t>District Liaison</w:t>
            </w:r>
            <w:r w:rsidRPr="00FD3C3B">
              <w:rPr>
                <w:sz w:val="24"/>
                <w:szCs w:val="24"/>
              </w:rPr>
              <w:t xml:space="preserve"> divides the </w:t>
            </w:r>
            <w:r w:rsidRPr="00FD3C3B">
              <w:rPr>
                <w:rStyle w:val="Team"/>
              </w:rPr>
              <w:t>Design Team</w:t>
            </w:r>
            <w:r w:rsidRPr="00FD3C3B">
              <w:rPr>
                <w:sz w:val="24"/>
                <w:szCs w:val="24"/>
              </w:rPr>
              <w:t xml:space="preserve"> into groups of 4-5 and hands out the cards for the activity.</w:t>
            </w:r>
          </w:p>
          <w:p w14:paraId="4F638290" w14:textId="0CA8632A" w:rsidR="001E654F" w:rsidRPr="001E654F" w:rsidRDefault="001E654F" w:rsidP="001E654F">
            <w:pPr>
              <w:pStyle w:val="TableContents"/>
              <w:numPr>
                <w:ilvl w:val="0"/>
                <w:numId w:val="18"/>
              </w:numPr>
              <w:ind w:left="330" w:hanging="270"/>
              <w:rPr>
                <w:sz w:val="24"/>
                <w:szCs w:val="24"/>
              </w:rPr>
            </w:pPr>
            <w:r w:rsidRPr="00FD3C3B">
              <w:rPr>
                <w:rStyle w:val="Role"/>
              </w:rPr>
              <w:t>External Facilitator</w:t>
            </w:r>
            <w:r w:rsidRPr="001E654F">
              <w:rPr>
                <w:sz w:val="24"/>
                <w:szCs w:val="24"/>
              </w:rPr>
              <w:t xml:space="preserve"> and </w:t>
            </w:r>
            <w:r w:rsidRPr="007D6D00">
              <w:rPr>
                <w:rStyle w:val="Role"/>
              </w:rPr>
              <w:t>District Liaison</w:t>
            </w:r>
            <w:r w:rsidRPr="001E654F">
              <w:rPr>
                <w:sz w:val="24"/>
                <w:szCs w:val="24"/>
              </w:rPr>
              <w:t xml:space="preserve"> float among groups to answer any questions.</w:t>
            </w:r>
          </w:p>
        </w:tc>
      </w:tr>
      <w:tr w:rsidR="00D95F4D" w14:paraId="6CD404FD"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22C097B1" w14:textId="68086ADF" w:rsidR="00D95F4D" w:rsidRPr="00FD3C3B" w:rsidRDefault="00D95F4D" w:rsidP="00FD3C3B">
            <w:pPr>
              <w:pStyle w:val="TableContents"/>
              <w:rPr>
                <w:b/>
                <w:sz w:val="24"/>
                <w:szCs w:val="24"/>
                <w:highlight w:val="yellow"/>
              </w:rPr>
            </w:pPr>
            <w:r w:rsidRPr="00FD3C3B">
              <w:rPr>
                <w:b/>
                <w:sz w:val="24"/>
                <w:szCs w:val="24"/>
                <w:highlight w:val="yellow"/>
              </w:rPr>
              <w:t>1:30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4390617D" w14:textId="77777777" w:rsidR="00D95F4D" w:rsidRPr="00FD3C3B" w:rsidRDefault="00957E4A" w:rsidP="00FD3C3B">
            <w:pPr>
              <w:pStyle w:val="TableContents"/>
              <w:rPr>
                <w:b/>
                <w:sz w:val="24"/>
                <w:szCs w:val="24"/>
              </w:rPr>
            </w:pPr>
            <w:r w:rsidRPr="00FD3C3B">
              <w:rPr>
                <w:b/>
                <w:sz w:val="24"/>
                <w:szCs w:val="24"/>
              </w:rPr>
              <w:t>Introduction to District Assessment Audit</w:t>
            </w:r>
          </w:p>
          <w:p w14:paraId="642FE553" w14:textId="1C66C50F" w:rsidR="00025F58"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161492" w:rsidRPr="00FD3C3B">
              <w:rPr>
                <w:sz w:val="24"/>
                <w:szCs w:val="24"/>
              </w:rPr>
              <w:t>goes through the slides addressing the district assessment audit</w:t>
            </w:r>
            <w:r w:rsidRPr="00FD3C3B">
              <w:rPr>
                <w:sz w:val="24"/>
                <w:szCs w:val="24"/>
              </w:rPr>
              <w:t>.</w:t>
            </w:r>
          </w:p>
          <w:p w14:paraId="51881680" w14:textId="06BFA04F" w:rsidR="00FD3C3B"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leads the </w:t>
            </w:r>
            <w:r w:rsidRPr="00FD3C3B">
              <w:rPr>
                <w:rStyle w:val="Team"/>
              </w:rPr>
              <w:t>Design Team</w:t>
            </w:r>
            <w:r w:rsidRPr="00FD3C3B">
              <w:rPr>
                <w:sz w:val="24"/>
                <w:szCs w:val="24"/>
              </w:rPr>
              <w:t xml:space="preserve"> through 3-4 assessments as the </w:t>
            </w:r>
            <w:r w:rsidRPr="00FD3C3B">
              <w:rPr>
                <w:rStyle w:val="Role"/>
              </w:rPr>
              <w:t>District Liaison</w:t>
            </w:r>
            <w:r w:rsidRPr="00FD3C3B">
              <w:rPr>
                <w:sz w:val="24"/>
                <w:szCs w:val="24"/>
              </w:rPr>
              <w:t xml:space="preserve"> enters the data into the first 3-4 rows of the </w:t>
            </w:r>
            <w:r w:rsidRPr="00FD3C3B">
              <w:rPr>
                <w:rStyle w:val="SectionorObject"/>
              </w:rPr>
              <w:t>WS1. Assessment Audit</w:t>
            </w:r>
            <w:r w:rsidRPr="00FD3C3B">
              <w:rPr>
                <w:sz w:val="24"/>
                <w:szCs w:val="24"/>
              </w:rPr>
              <w:t xml:space="preserve"> tab of the </w:t>
            </w:r>
            <w:r w:rsidRPr="00FD3C3B">
              <w:rPr>
                <w:rStyle w:val="Documents"/>
              </w:rPr>
              <w:t>Project Workbook</w:t>
            </w:r>
            <w:r w:rsidR="00751C13">
              <w:rPr>
                <w:sz w:val="24"/>
                <w:szCs w:val="24"/>
              </w:rPr>
              <w:t xml:space="preserve"> (without projecting).</w:t>
            </w:r>
            <w:r w:rsidR="000B51BC">
              <w:rPr>
                <w:sz w:val="24"/>
                <w:szCs w:val="24"/>
              </w:rPr>
              <w:t xml:space="preserve"> </w:t>
            </w:r>
            <w:r w:rsidR="000B51BC" w:rsidRPr="000B51BC">
              <w:rPr>
                <w:rStyle w:val="SectionorObject"/>
              </w:rPr>
              <w:t>Appendix A</w:t>
            </w:r>
            <w:r w:rsidR="000B51BC">
              <w:rPr>
                <w:sz w:val="24"/>
                <w:szCs w:val="24"/>
              </w:rPr>
              <w:t xml:space="preserve"> of the </w:t>
            </w:r>
            <w:r w:rsidR="000B51BC" w:rsidRPr="000B51BC">
              <w:rPr>
                <w:rStyle w:val="Documents"/>
              </w:rPr>
              <w:t>User Guide</w:t>
            </w:r>
            <w:r w:rsidR="000B51BC">
              <w:rPr>
                <w:sz w:val="24"/>
                <w:szCs w:val="24"/>
              </w:rPr>
              <w:t xml:space="preserve"> explains how to use the </w:t>
            </w:r>
            <w:r w:rsidR="000B51BC" w:rsidRPr="00FD3C3B">
              <w:rPr>
                <w:rStyle w:val="SectionorObject"/>
              </w:rPr>
              <w:t>WS1. Assessment Audit</w:t>
            </w:r>
            <w:r w:rsidR="000B51BC" w:rsidRPr="00FD3C3B">
              <w:rPr>
                <w:sz w:val="24"/>
                <w:szCs w:val="24"/>
              </w:rPr>
              <w:t xml:space="preserve"> tab</w:t>
            </w:r>
            <w:r w:rsidR="000B51BC">
              <w:rPr>
                <w:sz w:val="24"/>
                <w:szCs w:val="24"/>
              </w:rPr>
              <w:t>.</w:t>
            </w:r>
          </w:p>
        </w:tc>
      </w:tr>
      <w:tr w:rsidR="00D95F4D" w14:paraId="7B95310A"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shd w:val="clear" w:color="auto" w:fill="DBE5F1" w:themeFill="accent1" w:themeFillTint="33"/>
          </w:tcPr>
          <w:p w14:paraId="1A6E224D" w14:textId="690446F4" w:rsidR="00D95F4D" w:rsidRPr="00FD3C3B" w:rsidRDefault="005642C2" w:rsidP="00FD3C3B">
            <w:pPr>
              <w:pStyle w:val="TableContents"/>
              <w:rPr>
                <w:b/>
                <w:sz w:val="24"/>
                <w:szCs w:val="24"/>
                <w:highlight w:val="yellow"/>
              </w:rPr>
            </w:pPr>
            <w:r w:rsidRPr="00FD3C3B">
              <w:rPr>
                <w:b/>
                <w:sz w:val="24"/>
                <w:szCs w:val="24"/>
                <w:highlight w:val="yellow"/>
              </w:rPr>
              <w:t>1</w:t>
            </w:r>
            <w:r w:rsidR="00D95F4D" w:rsidRPr="00FD3C3B">
              <w:rPr>
                <w:b/>
                <w:sz w:val="24"/>
                <w:szCs w:val="24"/>
                <w:highlight w:val="yellow"/>
              </w:rPr>
              <w:t>:</w:t>
            </w:r>
            <w:r w:rsidRPr="00FD3C3B">
              <w:rPr>
                <w:b/>
                <w:sz w:val="24"/>
                <w:szCs w:val="24"/>
                <w:highlight w:val="yellow"/>
              </w:rPr>
              <w:t>45</w:t>
            </w:r>
            <w:r w:rsidR="00D95F4D"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shd w:val="clear" w:color="auto" w:fill="DBE5F1" w:themeFill="accent1" w:themeFillTint="33"/>
          </w:tcPr>
          <w:p w14:paraId="7A5C7BE8" w14:textId="77777777" w:rsidR="00D95F4D" w:rsidRPr="00FD3C3B" w:rsidRDefault="0029752F" w:rsidP="00FD3C3B">
            <w:pPr>
              <w:pStyle w:val="TableContents"/>
              <w:rPr>
                <w:b/>
                <w:sz w:val="24"/>
                <w:szCs w:val="24"/>
              </w:rPr>
            </w:pPr>
            <w:r w:rsidRPr="00FD3C3B">
              <w:rPr>
                <w:b/>
                <w:sz w:val="24"/>
                <w:szCs w:val="24"/>
              </w:rPr>
              <w:t>Break</w:t>
            </w:r>
          </w:p>
          <w:p w14:paraId="289523A1" w14:textId="77777777" w:rsidR="00C26513" w:rsidRPr="00FD3C3B" w:rsidRDefault="007A2F81" w:rsidP="00D9453A">
            <w:pPr>
              <w:pStyle w:val="TableContents"/>
              <w:numPr>
                <w:ilvl w:val="0"/>
                <w:numId w:val="18"/>
              </w:numPr>
              <w:ind w:left="330" w:hanging="270"/>
              <w:rPr>
                <w:sz w:val="24"/>
                <w:szCs w:val="24"/>
              </w:rPr>
            </w:pPr>
            <w:r w:rsidRPr="00751C13">
              <w:rPr>
                <w:rStyle w:val="Role"/>
              </w:rPr>
              <w:t>External Facilitator</w:t>
            </w:r>
            <w:r w:rsidRPr="00FD3C3B">
              <w:rPr>
                <w:sz w:val="24"/>
                <w:szCs w:val="24"/>
              </w:rPr>
              <w:t xml:space="preserve"> </w:t>
            </w:r>
            <w:r w:rsidR="00380BDF" w:rsidRPr="00FD3C3B">
              <w:rPr>
                <w:sz w:val="24"/>
                <w:szCs w:val="24"/>
              </w:rPr>
              <w:t xml:space="preserve">saves and </w:t>
            </w:r>
            <w:r w:rsidRPr="00FD3C3B">
              <w:rPr>
                <w:sz w:val="24"/>
                <w:szCs w:val="24"/>
              </w:rPr>
              <w:t xml:space="preserve">closes the </w:t>
            </w:r>
            <w:r w:rsidR="002E0233" w:rsidRPr="00751C13">
              <w:rPr>
                <w:rStyle w:val="Documents"/>
              </w:rPr>
              <w:t>Slide Deck</w:t>
            </w:r>
            <w:r w:rsidRPr="00FD3C3B">
              <w:rPr>
                <w:sz w:val="24"/>
                <w:szCs w:val="24"/>
              </w:rPr>
              <w:t xml:space="preserve"> and disconnects from the projection system.</w:t>
            </w:r>
          </w:p>
          <w:p w14:paraId="0E26A504" w14:textId="4E8779C4" w:rsidR="00FD3C3B" w:rsidRPr="00751C13" w:rsidRDefault="00FD3C3B" w:rsidP="00D9453A">
            <w:pPr>
              <w:pStyle w:val="TableContents"/>
              <w:numPr>
                <w:ilvl w:val="0"/>
                <w:numId w:val="18"/>
              </w:numPr>
              <w:ind w:left="330" w:hanging="270"/>
              <w:rPr>
                <w:rStyle w:val="Role"/>
              </w:rPr>
            </w:pPr>
            <w:r w:rsidRPr="00751C13">
              <w:rPr>
                <w:rStyle w:val="Role"/>
              </w:rPr>
              <w:t>District Liaison</w:t>
            </w:r>
            <w:r w:rsidR="00751C13" w:rsidRPr="00751C13">
              <w:rPr>
                <w:sz w:val="24"/>
              </w:rPr>
              <w:t xml:space="preserve"> </w:t>
            </w:r>
            <w:r w:rsidR="00751C13">
              <w:rPr>
                <w:sz w:val="24"/>
              </w:rPr>
              <w:t xml:space="preserve">opens the </w:t>
            </w:r>
            <w:r w:rsidR="00751C13" w:rsidRPr="00751C13">
              <w:rPr>
                <w:rStyle w:val="Documents"/>
              </w:rPr>
              <w:t>Slide Deck</w:t>
            </w:r>
            <w:r w:rsidR="00751C13">
              <w:rPr>
                <w:sz w:val="24"/>
              </w:rPr>
              <w:t xml:space="preserve">, brings the </w:t>
            </w:r>
            <w:r w:rsidR="00751C13" w:rsidRPr="00751C13">
              <w:rPr>
                <w:rStyle w:val="Documents"/>
              </w:rPr>
              <w:t>Project Workbook</w:t>
            </w:r>
            <w:r w:rsidR="00751C13">
              <w:rPr>
                <w:sz w:val="24"/>
              </w:rPr>
              <w:t xml:space="preserve"> to the front, and connects to the projection system.</w:t>
            </w:r>
          </w:p>
        </w:tc>
      </w:tr>
      <w:tr w:rsidR="00D95F4D" w14:paraId="7B78DF84"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782C99FD" w14:textId="4FE1E693" w:rsidR="00D95F4D" w:rsidRPr="00FD3C3B" w:rsidRDefault="00D95F4D" w:rsidP="00FD3C3B">
            <w:pPr>
              <w:pStyle w:val="TableContents"/>
              <w:rPr>
                <w:b/>
                <w:sz w:val="24"/>
                <w:szCs w:val="24"/>
                <w:highlight w:val="yellow"/>
              </w:rPr>
            </w:pPr>
            <w:r w:rsidRPr="00FD3C3B">
              <w:rPr>
                <w:b/>
                <w:sz w:val="24"/>
                <w:szCs w:val="24"/>
                <w:highlight w:val="yellow"/>
              </w:rPr>
              <w:t>2:</w:t>
            </w:r>
            <w:r w:rsidR="00F00097" w:rsidRPr="00FD3C3B">
              <w:rPr>
                <w:b/>
                <w:sz w:val="24"/>
                <w:szCs w:val="24"/>
                <w:highlight w:val="yellow"/>
              </w:rPr>
              <w:t>00</w:t>
            </w:r>
            <w:r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7A24C0A7" w14:textId="77777777" w:rsidR="00D95F4D" w:rsidRPr="00FD3C3B" w:rsidRDefault="0029752F" w:rsidP="00FD3C3B">
            <w:pPr>
              <w:pStyle w:val="TableContents"/>
              <w:rPr>
                <w:b/>
                <w:sz w:val="24"/>
                <w:szCs w:val="24"/>
              </w:rPr>
            </w:pPr>
            <w:r w:rsidRPr="00FD3C3B">
              <w:rPr>
                <w:b/>
                <w:sz w:val="24"/>
                <w:szCs w:val="24"/>
              </w:rPr>
              <w:t>Begin the Assessment Audit</w:t>
            </w:r>
          </w:p>
          <w:p w14:paraId="621C8721" w14:textId="730ECBA3" w:rsidR="00201947" w:rsidRPr="00FD3C3B" w:rsidRDefault="00F75335" w:rsidP="0079319C">
            <w:pPr>
              <w:pStyle w:val="TableContents"/>
              <w:numPr>
                <w:ilvl w:val="0"/>
                <w:numId w:val="18"/>
              </w:numPr>
              <w:ind w:left="330" w:hanging="270"/>
              <w:rPr>
                <w:sz w:val="24"/>
                <w:szCs w:val="24"/>
              </w:rPr>
            </w:pPr>
            <w:r w:rsidRPr="00FD3C3B">
              <w:rPr>
                <w:rStyle w:val="Role"/>
              </w:rPr>
              <w:t>District Liaison</w:t>
            </w:r>
            <w:r w:rsidRPr="00FD3C3B">
              <w:rPr>
                <w:sz w:val="24"/>
                <w:szCs w:val="24"/>
              </w:rPr>
              <w:t xml:space="preserve"> continues ente</w:t>
            </w:r>
            <w:r w:rsidR="00F45694">
              <w:rPr>
                <w:sz w:val="24"/>
                <w:szCs w:val="24"/>
              </w:rPr>
              <w:t xml:space="preserve">ring assessments into the </w:t>
            </w:r>
            <w:r w:rsidR="00113B79" w:rsidRPr="00FD3C3B">
              <w:rPr>
                <w:rStyle w:val="SectionorObject"/>
              </w:rPr>
              <w:t>WS1. Assessment Audit</w:t>
            </w:r>
            <w:r w:rsidR="00113B79" w:rsidRPr="00FD3C3B">
              <w:rPr>
                <w:sz w:val="24"/>
                <w:szCs w:val="24"/>
              </w:rPr>
              <w:t xml:space="preserve"> tab of the </w:t>
            </w:r>
            <w:r w:rsidR="00113B79" w:rsidRPr="00FD3C3B">
              <w:rPr>
                <w:rStyle w:val="Documents"/>
              </w:rPr>
              <w:t>Project Workbook</w:t>
            </w:r>
            <w:r w:rsidR="00113B79" w:rsidRPr="00113B79">
              <w:rPr>
                <w:rStyle w:val="Documents"/>
                <w:rFonts w:ascii="Garamond" w:hAnsi="Garamond"/>
                <w:sz w:val="24"/>
                <w:szCs w:val="24"/>
              </w:rPr>
              <w:t>,</w:t>
            </w:r>
            <w:r w:rsidR="00113B79">
              <w:rPr>
                <w:sz w:val="24"/>
                <w:szCs w:val="24"/>
              </w:rPr>
              <w:t xml:space="preserve"> </w:t>
            </w:r>
            <w:r w:rsidR="0079319C">
              <w:rPr>
                <w:sz w:val="24"/>
                <w:szCs w:val="24"/>
              </w:rPr>
              <w:t xml:space="preserve">saving periodically, as the </w:t>
            </w:r>
            <w:r w:rsidR="0079319C">
              <w:rPr>
                <w:rStyle w:val="Role"/>
              </w:rPr>
              <w:t>E</w:t>
            </w:r>
            <w:r w:rsidR="00FD3C3B" w:rsidRPr="00FD3C3B">
              <w:rPr>
                <w:rStyle w:val="Role"/>
              </w:rPr>
              <w:t>xternal Facilitator</w:t>
            </w:r>
            <w:r w:rsidR="00FD3C3B" w:rsidRPr="00FD3C3B">
              <w:rPr>
                <w:sz w:val="24"/>
                <w:szCs w:val="24"/>
              </w:rPr>
              <w:t xml:space="preserve"> </w:t>
            </w:r>
            <w:r w:rsidR="00D00041" w:rsidRPr="00FD3C3B">
              <w:rPr>
                <w:sz w:val="24"/>
                <w:szCs w:val="24"/>
              </w:rPr>
              <w:t>leads the discussion.</w:t>
            </w:r>
          </w:p>
        </w:tc>
      </w:tr>
      <w:tr w:rsidR="00D95F4D" w14:paraId="5810E9FC"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42FCC419" w14:textId="5113A82F" w:rsidR="00D95F4D" w:rsidRPr="00FD3C3B" w:rsidRDefault="00D95F4D" w:rsidP="00FD3C3B">
            <w:pPr>
              <w:pStyle w:val="TableContents"/>
              <w:rPr>
                <w:b/>
                <w:sz w:val="24"/>
                <w:szCs w:val="24"/>
                <w:highlight w:val="yellow"/>
              </w:rPr>
            </w:pPr>
            <w:r w:rsidRPr="00FD3C3B">
              <w:rPr>
                <w:b/>
                <w:sz w:val="24"/>
                <w:szCs w:val="24"/>
                <w:highlight w:val="yellow"/>
              </w:rPr>
              <w:t>2:</w:t>
            </w:r>
            <w:r w:rsidR="00A94FA3" w:rsidRPr="00FD3C3B">
              <w:rPr>
                <w:b/>
                <w:sz w:val="24"/>
                <w:szCs w:val="24"/>
                <w:highlight w:val="yellow"/>
              </w:rPr>
              <w:t>30</w:t>
            </w:r>
            <w:r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783A2A51" w14:textId="665046DF" w:rsidR="00D95F4D" w:rsidRPr="00FD3C3B" w:rsidRDefault="00A94FA3" w:rsidP="00FD3C3B">
            <w:pPr>
              <w:pStyle w:val="TableContents"/>
              <w:rPr>
                <w:b/>
                <w:sz w:val="24"/>
                <w:szCs w:val="24"/>
              </w:rPr>
            </w:pPr>
            <w:r w:rsidRPr="00FD3C3B">
              <w:rPr>
                <w:b/>
                <w:sz w:val="24"/>
                <w:szCs w:val="24"/>
              </w:rPr>
              <w:t>Planning the Rest of the District Assessment Audit</w:t>
            </w:r>
          </w:p>
          <w:p w14:paraId="242B7146" w14:textId="59D417D2" w:rsidR="002E0233" w:rsidRPr="00FD3C3B" w:rsidRDefault="008C441E" w:rsidP="00D9453A">
            <w:pPr>
              <w:pStyle w:val="TableContents"/>
              <w:numPr>
                <w:ilvl w:val="0"/>
                <w:numId w:val="18"/>
              </w:numPr>
              <w:ind w:left="330" w:hanging="270"/>
              <w:rPr>
                <w:sz w:val="24"/>
                <w:szCs w:val="24"/>
              </w:rPr>
            </w:pPr>
            <w:r w:rsidRPr="00FD3C3B">
              <w:rPr>
                <w:rStyle w:val="Role"/>
              </w:rPr>
              <w:t>District Liaison</w:t>
            </w:r>
            <w:r w:rsidRPr="00FD3C3B">
              <w:rPr>
                <w:sz w:val="24"/>
                <w:szCs w:val="24"/>
              </w:rPr>
              <w:t xml:space="preserve"> </w:t>
            </w:r>
            <w:r w:rsidR="00F00097" w:rsidRPr="00FD3C3B">
              <w:rPr>
                <w:sz w:val="24"/>
                <w:szCs w:val="24"/>
              </w:rPr>
              <w:t xml:space="preserve">switches to the </w:t>
            </w:r>
            <w:r w:rsidR="00F00097" w:rsidRPr="00FD3C3B">
              <w:rPr>
                <w:rStyle w:val="Documents"/>
              </w:rPr>
              <w:t>Slide Deck</w:t>
            </w:r>
            <w:r w:rsidR="00F00097" w:rsidRPr="00FD3C3B">
              <w:rPr>
                <w:sz w:val="24"/>
                <w:szCs w:val="24"/>
              </w:rPr>
              <w:t xml:space="preserve"> </w:t>
            </w:r>
            <w:r w:rsidR="006428B8" w:rsidRPr="00FD3C3B">
              <w:rPr>
                <w:sz w:val="24"/>
                <w:szCs w:val="24"/>
              </w:rPr>
              <w:t xml:space="preserve">and displays the slide entitled </w:t>
            </w:r>
            <w:r w:rsidR="00FD3C3B">
              <w:rPr>
                <w:rStyle w:val="SectionorObject"/>
              </w:rPr>
              <w:t>Schedule of M</w:t>
            </w:r>
            <w:r w:rsidR="006428B8" w:rsidRPr="00FD3C3B">
              <w:rPr>
                <w:rStyle w:val="SectionorObject"/>
              </w:rPr>
              <w:t>eetings for Completing the Audit</w:t>
            </w:r>
            <w:r w:rsidR="006428B8" w:rsidRPr="00FD3C3B">
              <w:rPr>
                <w:sz w:val="24"/>
                <w:szCs w:val="24"/>
              </w:rPr>
              <w:t xml:space="preserve"> (not in presentation mode).</w:t>
            </w:r>
          </w:p>
          <w:p w14:paraId="75FBCDBE" w14:textId="251F93C0" w:rsidR="006428B8" w:rsidRPr="00FD3C3B" w:rsidRDefault="006428B8" w:rsidP="00D9453A">
            <w:pPr>
              <w:pStyle w:val="TableContents"/>
              <w:numPr>
                <w:ilvl w:val="0"/>
                <w:numId w:val="18"/>
              </w:numPr>
              <w:ind w:left="330" w:hanging="270"/>
              <w:rPr>
                <w:sz w:val="24"/>
                <w:szCs w:val="24"/>
              </w:rPr>
            </w:pPr>
            <w:r w:rsidRPr="00FD3C3B">
              <w:rPr>
                <w:rStyle w:val="Role"/>
              </w:rPr>
              <w:t>District Liaison</w:t>
            </w:r>
            <w:r w:rsidRPr="00FD3C3B">
              <w:rPr>
                <w:sz w:val="24"/>
                <w:szCs w:val="24"/>
              </w:rPr>
              <w:t xml:space="preserve"> enters dates and times for meeting</w:t>
            </w:r>
            <w:r w:rsidR="00113B79">
              <w:rPr>
                <w:sz w:val="24"/>
                <w:szCs w:val="24"/>
              </w:rPr>
              <w:t>s</w:t>
            </w:r>
            <w:r w:rsidRPr="00FD3C3B">
              <w:rPr>
                <w:sz w:val="24"/>
                <w:szCs w:val="24"/>
              </w:rPr>
              <w:t xml:space="preserve"> </w:t>
            </w:r>
            <w:r w:rsidR="00113B79">
              <w:rPr>
                <w:sz w:val="24"/>
                <w:szCs w:val="24"/>
              </w:rPr>
              <w:t xml:space="preserve">directly into the </w:t>
            </w:r>
            <w:r w:rsidR="00113B79" w:rsidRPr="00113B79">
              <w:rPr>
                <w:rStyle w:val="Documents"/>
              </w:rPr>
              <w:t>Slide Deck</w:t>
            </w:r>
            <w:r w:rsidR="00113B79">
              <w:rPr>
                <w:sz w:val="24"/>
                <w:szCs w:val="24"/>
              </w:rPr>
              <w:t xml:space="preserve"> </w:t>
            </w:r>
            <w:r w:rsidRPr="00FD3C3B">
              <w:rPr>
                <w:sz w:val="24"/>
                <w:szCs w:val="24"/>
              </w:rPr>
              <w:t>(</w:t>
            </w:r>
            <w:r w:rsidR="00FD3C3B">
              <w:rPr>
                <w:sz w:val="24"/>
                <w:szCs w:val="24"/>
              </w:rPr>
              <w:t>if not</w:t>
            </w:r>
            <w:r w:rsidRPr="00FD3C3B">
              <w:rPr>
                <w:sz w:val="24"/>
                <w:szCs w:val="24"/>
              </w:rPr>
              <w:t xml:space="preserve"> pre-arranged).</w:t>
            </w:r>
          </w:p>
        </w:tc>
      </w:tr>
      <w:tr w:rsidR="00D95F4D" w14:paraId="2D5F90A9"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307F5831" w14:textId="5780CF3B" w:rsidR="00D95F4D" w:rsidRPr="00FD3C3B" w:rsidRDefault="00A94FA3" w:rsidP="00FD3C3B">
            <w:pPr>
              <w:pStyle w:val="TableContents"/>
              <w:rPr>
                <w:b/>
                <w:sz w:val="24"/>
                <w:szCs w:val="24"/>
                <w:highlight w:val="yellow"/>
              </w:rPr>
            </w:pPr>
            <w:r w:rsidRPr="00FD3C3B">
              <w:rPr>
                <w:b/>
                <w:sz w:val="24"/>
                <w:szCs w:val="24"/>
                <w:highlight w:val="yellow"/>
              </w:rPr>
              <w:t>2</w:t>
            </w:r>
            <w:r w:rsidR="00D95F4D" w:rsidRPr="00FD3C3B">
              <w:rPr>
                <w:b/>
                <w:sz w:val="24"/>
                <w:szCs w:val="24"/>
                <w:highlight w:val="yellow"/>
              </w:rPr>
              <w:t>:</w:t>
            </w:r>
            <w:r w:rsidRPr="00FD3C3B">
              <w:rPr>
                <w:b/>
                <w:sz w:val="24"/>
                <w:szCs w:val="24"/>
                <w:highlight w:val="yellow"/>
              </w:rPr>
              <w:t>45</w:t>
            </w:r>
            <w:r w:rsidR="00D95F4D"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6BA88853" w14:textId="77DC1CD6" w:rsidR="00D95F4D" w:rsidRPr="00FD3C3B" w:rsidRDefault="006428B8" w:rsidP="00FD3C3B">
            <w:pPr>
              <w:pStyle w:val="TableContents"/>
              <w:rPr>
                <w:b/>
                <w:sz w:val="24"/>
                <w:szCs w:val="24"/>
              </w:rPr>
            </w:pPr>
            <w:r w:rsidRPr="00FD3C3B">
              <w:rPr>
                <w:b/>
                <w:sz w:val="24"/>
                <w:szCs w:val="24"/>
              </w:rPr>
              <w:t>Feedback for the Leadership Team</w:t>
            </w:r>
          </w:p>
          <w:p w14:paraId="20671363" w14:textId="03AD516E" w:rsidR="006428B8" w:rsidRPr="00FD3C3B" w:rsidRDefault="008B269E" w:rsidP="00D9453A">
            <w:pPr>
              <w:pStyle w:val="TableContents"/>
              <w:numPr>
                <w:ilvl w:val="0"/>
                <w:numId w:val="18"/>
              </w:numPr>
              <w:ind w:left="330" w:hanging="270"/>
              <w:rPr>
                <w:sz w:val="24"/>
                <w:szCs w:val="24"/>
              </w:rPr>
            </w:pPr>
            <w:r w:rsidRPr="00FD3C3B">
              <w:rPr>
                <w:rStyle w:val="Role"/>
              </w:rPr>
              <w:t>District Liaison</w:t>
            </w:r>
            <w:r w:rsidRPr="00FD3C3B">
              <w:rPr>
                <w:sz w:val="24"/>
                <w:szCs w:val="24"/>
              </w:rPr>
              <w:t xml:space="preserve"> displays the next slide entitled </w:t>
            </w:r>
            <w:r w:rsidRPr="00FD3C3B">
              <w:rPr>
                <w:rStyle w:val="SectionorObject"/>
              </w:rPr>
              <w:t>Reflecting on Workshop #1</w:t>
            </w:r>
            <w:r w:rsidR="00DC311C" w:rsidRPr="00FD3C3B">
              <w:rPr>
                <w:sz w:val="24"/>
                <w:szCs w:val="24"/>
              </w:rPr>
              <w:t xml:space="preserve"> and gives attendees time to fill out the feedback form.</w:t>
            </w:r>
          </w:p>
        </w:tc>
      </w:tr>
      <w:tr w:rsidR="00D95F4D" w14:paraId="6A3FB8D9"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72DE0CB1" w14:textId="68A71DED" w:rsidR="00D95F4D" w:rsidRPr="00FD3C3B" w:rsidRDefault="00A94FA3" w:rsidP="00FD3C3B">
            <w:pPr>
              <w:pStyle w:val="TableContents"/>
              <w:rPr>
                <w:b/>
                <w:sz w:val="24"/>
                <w:szCs w:val="24"/>
                <w:highlight w:val="yellow"/>
              </w:rPr>
            </w:pPr>
            <w:r w:rsidRPr="00FD3C3B">
              <w:rPr>
                <w:b/>
                <w:sz w:val="24"/>
                <w:szCs w:val="24"/>
                <w:highlight w:val="yellow"/>
              </w:rPr>
              <w:lastRenderedPageBreak/>
              <w:t>2</w:t>
            </w:r>
            <w:r w:rsidR="00D95F4D" w:rsidRPr="00FD3C3B">
              <w:rPr>
                <w:b/>
                <w:sz w:val="24"/>
                <w:szCs w:val="24"/>
                <w:highlight w:val="yellow"/>
              </w:rPr>
              <w:t>:</w:t>
            </w:r>
            <w:r w:rsidRPr="00FD3C3B">
              <w:rPr>
                <w:b/>
                <w:sz w:val="24"/>
                <w:szCs w:val="24"/>
                <w:highlight w:val="yellow"/>
              </w:rPr>
              <w:t>5</w:t>
            </w:r>
            <w:r w:rsidR="00D95F4D" w:rsidRPr="00FD3C3B">
              <w:rPr>
                <w:b/>
                <w:sz w:val="24"/>
                <w:szCs w:val="24"/>
                <w:highlight w:val="yellow"/>
              </w:rPr>
              <w:t>5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5CCF9CFB" w14:textId="597ABF72" w:rsidR="00D95F4D" w:rsidRPr="00FD3C3B" w:rsidRDefault="00DC311C" w:rsidP="00FD3C3B">
            <w:pPr>
              <w:pStyle w:val="TableContents"/>
              <w:rPr>
                <w:sz w:val="24"/>
                <w:szCs w:val="24"/>
              </w:rPr>
            </w:pPr>
            <w:r w:rsidRPr="00FD3C3B">
              <w:rPr>
                <w:b/>
                <w:sz w:val="24"/>
                <w:szCs w:val="24"/>
              </w:rPr>
              <w:t>Looking Forward to Workshops #2 and #</w:t>
            </w:r>
            <w:r w:rsidRPr="00FD3C3B">
              <w:rPr>
                <w:sz w:val="24"/>
                <w:szCs w:val="24"/>
              </w:rPr>
              <w:t>3</w:t>
            </w:r>
          </w:p>
          <w:p w14:paraId="498A31DF" w14:textId="399DC8FE" w:rsidR="00DC311C" w:rsidRPr="00FD3C3B" w:rsidRDefault="00DC311C" w:rsidP="00D9453A">
            <w:pPr>
              <w:pStyle w:val="TableContents"/>
              <w:numPr>
                <w:ilvl w:val="0"/>
                <w:numId w:val="18"/>
              </w:numPr>
              <w:ind w:left="330" w:hanging="270"/>
              <w:rPr>
                <w:sz w:val="24"/>
                <w:szCs w:val="24"/>
              </w:rPr>
            </w:pPr>
            <w:r w:rsidRPr="007042F1">
              <w:rPr>
                <w:rStyle w:val="Role"/>
              </w:rPr>
              <w:t>District Liaison</w:t>
            </w:r>
            <w:r w:rsidRPr="00FD3C3B">
              <w:rPr>
                <w:sz w:val="24"/>
                <w:szCs w:val="24"/>
              </w:rPr>
              <w:t xml:space="preserve"> displays the next slide entitled </w:t>
            </w:r>
            <w:r w:rsidRPr="00FD3C3B">
              <w:rPr>
                <w:rStyle w:val="SectionorObject"/>
              </w:rPr>
              <w:t>Looking Forward…</w:t>
            </w:r>
            <w:r w:rsidR="00A306A9" w:rsidRPr="00FD3C3B">
              <w:rPr>
                <w:rStyle w:val="SectionorObject"/>
              </w:rPr>
              <w:t>.</w:t>
            </w:r>
          </w:p>
          <w:p w14:paraId="4B99E700" w14:textId="5F984E23" w:rsidR="00DC311C"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DC311C" w:rsidRPr="00FD3C3B">
              <w:rPr>
                <w:sz w:val="24"/>
                <w:szCs w:val="24"/>
              </w:rPr>
              <w:t>thanks attendees and gives very short preview of next workshops</w:t>
            </w:r>
            <w:r w:rsidR="00672C3D" w:rsidRPr="00FD3C3B">
              <w:rPr>
                <w:sz w:val="24"/>
                <w:szCs w:val="24"/>
              </w:rPr>
              <w:t xml:space="preserve"> and reminds </w:t>
            </w:r>
            <w:r w:rsidR="00672C3D" w:rsidRPr="00FD3C3B">
              <w:rPr>
                <w:rStyle w:val="Team"/>
              </w:rPr>
              <w:t>Design Team</w:t>
            </w:r>
            <w:r w:rsidR="00672C3D" w:rsidRPr="00FD3C3B">
              <w:rPr>
                <w:sz w:val="24"/>
                <w:szCs w:val="24"/>
              </w:rPr>
              <w:t xml:space="preserve"> members that their meeting packet contains a document entitled </w:t>
            </w:r>
            <w:r w:rsidR="003F7E16" w:rsidRPr="00FD3C3B">
              <w:rPr>
                <w:rStyle w:val="Documents"/>
              </w:rPr>
              <w:t>WS 1</w:t>
            </w:r>
            <w:r w:rsidR="00672C3D" w:rsidRPr="00FD3C3B">
              <w:rPr>
                <w:rStyle w:val="Documents"/>
              </w:rPr>
              <w:t xml:space="preserve"> </w:t>
            </w:r>
            <w:r w:rsidR="003F7E16" w:rsidRPr="00FD3C3B">
              <w:rPr>
                <w:rStyle w:val="Documents"/>
              </w:rPr>
              <w:t xml:space="preserve">A </w:t>
            </w:r>
            <w:r w:rsidR="00672C3D" w:rsidRPr="00FD3C3B">
              <w:rPr>
                <w:rStyle w:val="Documents"/>
              </w:rPr>
              <w:t>Look Forward to Workshop #2</w:t>
            </w:r>
            <w:r w:rsidR="00672C3D" w:rsidRPr="00FD3C3B">
              <w:rPr>
                <w:sz w:val="24"/>
                <w:szCs w:val="24"/>
              </w:rPr>
              <w:t xml:space="preserve"> that shows graphically what the team will work on in workshop #2.</w:t>
            </w:r>
          </w:p>
        </w:tc>
      </w:tr>
      <w:tr w:rsidR="00D95F4D" w14:paraId="597CC394" w14:textId="77777777" w:rsidTr="00751C13">
        <w:trPr>
          <w:cantSplit/>
        </w:trPr>
        <w:tc>
          <w:tcPr>
            <w:tcW w:w="1070" w:type="dxa"/>
            <w:tcBorders>
              <w:top w:val="single" w:sz="4" w:space="0" w:color="95B3D7" w:themeColor="accent1" w:themeTint="99"/>
              <w:left w:val="single" w:sz="8" w:space="0" w:color="4F81BD" w:themeColor="accent1"/>
              <w:bottom w:val="single" w:sz="8" w:space="0" w:color="4F81BD" w:themeColor="accent1"/>
              <w:right w:val="single" w:sz="4" w:space="0" w:color="95B3D7" w:themeColor="accent1" w:themeTint="99"/>
            </w:tcBorders>
            <w:shd w:val="clear" w:color="auto" w:fill="DBE5F1" w:themeFill="accent1" w:themeFillTint="33"/>
          </w:tcPr>
          <w:p w14:paraId="5199BDF1" w14:textId="5C28E914" w:rsidR="00D95F4D" w:rsidRPr="00FD3C3B" w:rsidRDefault="00A94FA3" w:rsidP="00FD3C3B">
            <w:pPr>
              <w:pStyle w:val="TableContents"/>
              <w:rPr>
                <w:b/>
                <w:sz w:val="24"/>
                <w:szCs w:val="24"/>
                <w:highlight w:val="yellow"/>
              </w:rPr>
            </w:pPr>
            <w:r w:rsidRPr="00FD3C3B">
              <w:rPr>
                <w:b/>
                <w:sz w:val="24"/>
                <w:szCs w:val="24"/>
                <w:highlight w:val="yellow"/>
              </w:rPr>
              <w:t>3</w:t>
            </w:r>
            <w:r w:rsidR="00D95F4D" w:rsidRPr="00FD3C3B">
              <w:rPr>
                <w:b/>
                <w:sz w:val="24"/>
                <w:szCs w:val="24"/>
                <w:highlight w:val="yellow"/>
              </w:rPr>
              <w:t>:00 PM</w:t>
            </w:r>
          </w:p>
        </w:tc>
        <w:tc>
          <w:tcPr>
            <w:tcW w:w="9797" w:type="dxa"/>
            <w:tcBorders>
              <w:top w:val="single" w:sz="4" w:space="0" w:color="95B3D7" w:themeColor="accent1" w:themeTint="99"/>
              <w:left w:val="single" w:sz="4" w:space="0" w:color="95B3D7" w:themeColor="accent1" w:themeTint="99"/>
              <w:bottom w:val="single" w:sz="8" w:space="0" w:color="4F81BD" w:themeColor="accent1"/>
              <w:right w:val="single" w:sz="8" w:space="0" w:color="4F81BD" w:themeColor="accent1"/>
            </w:tcBorders>
            <w:shd w:val="clear" w:color="auto" w:fill="DBE5F1" w:themeFill="accent1" w:themeFillTint="33"/>
          </w:tcPr>
          <w:p w14:paraId="1218B8F8" w14:textId="60E19BA4" w:rsidR="00D95F4D" w:rsidRPr="00FD3C3B" w:rsidRDefault="00DC311C" w:rsidP="00FD3C3B">
            <w:pPr>
              <w:pStyle w:val="TableContents"/>
              <w:rPr>
                <w:b/>
                <w:sz w:val="24"/>
                <w:szCs w:val="24"/>
              </w:rPr>
            </w:pPr>
            <w:r w:rsidRPr="00FD3C3B">
              <w:rPr>
                <w:b/>
                <w:sz w:val="24"/>
                <w:szCs w:val="24"/>
              </w:rPr>
              <w:t>Adjourn</w:t>
            </w:r>
          </w:p>
        </w:tc>
      </w:tr>
    </w:tbl>
    <w:p w14:paraId="2A2AF60A" w14:textId="2D74923A" w:rsidR="006B0D27" w:rsidRPr="006B0D27" w:rsidRDefault="006B0D27" w:rsidP="006B0D27"/>
    <w:sectPr w:rsidR="006B0D27" w:rsidRPr="006B0D27" w:rsidSect="00D95F4D">
      <w:headerReference w:type="default" r:id="rId15"/>
      <w:footerReference w:type="default" r:id="rId16"/>
      <w:pgSz w:w="12240" w:h="15840"/>
      <w:pgMar w:top="720" w:right="720" w:bottom="720" w:left="72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ED7A3B" w14:textId="77777777" w:rsidR="00C2422A" w:rsidRDefault="00C2422A" w:rsidP="00111E34">
      <w:r>
        <w:separator/>
      </w:r>
    </w:p>
  </w:endnote>
  <w:endnote w:type="continuationSeparator" w:id="0">
    <w:p w14:paraId="6EC89CFD" w14:textId="77777777" w:rsidR="00C2422A" w:rsidRDefault="00C2422A"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2FEB60"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10CDCBA7" w14:textId="77777777" w:rsidTr="00942CBB">
      <w:tc>
        <w:tcPr>
          <w:tcW w:w="4423" w:type="pct"/>
          <w:vAlign w:val="center"/>
        </w:tcPr>
        <w:p w14:paraId="7F659DF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7869E04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36AEF686" wp14:editId="71343F54">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420A80A3" w14:textId="77777777" w:rsidR="00942CBB" w:rsidRPr="0015351F" w:rsidRDefault="00942CBB" w:rsidP="00FB7AD9">
    <w:pPr>
      <w:pStyle w:val="Spacer"/>
      <w:rPr>
        <w:rFonts w:asciiTheme="majorHAnsi" w:hAnsiTheme="majorHAnsi" w:cstheme="majorHAnsi"/>
        <w:sz w:val="18"/>
        <w:szCs w:val="18"/>
      </w:rPr>
    </w:pPr>
    <w:bookmarkStart w:id="2" w:name="_Toc513434182"/>
  </w:p>
  <w:p w14:paraId="27F5C52F"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1A9A58FE"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1EAC4" w14:textId="39CBE810" w:rsidR="006B0D27" w:rsidRPr="006B0D27" w:rsidRDefault="006B0D27" w:rsidP="006B0D27">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B36A4D" w14:textId="77777777" w:rsidR="00C2422A" w:rsidRDefault="00C2422A" w:rsidP="00111E34">
      <w:r>
        <w:separator/>
      </w:r>
    </w:p>
  </w:footnote>
  <w:footnote w:type="continuationSeparator" w:id="0">
    <w:p w14:paraId="5C47EBD9" w14:textId="77777777" w:rsidR="00C2422A" w:rsidRDefault="00C2422A"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9BC2DE" w14:textId="77777777" w:rsidR="00942CBB" w:rsidRPr="00DB127F" w:rsidRDefault="00942CBB" w:rsidP="00DB127F">
    <w:pPr>
      <w:pStyle w:val="Footer"/>
      <w:tabs>
        <w:tab w:val="left" w:pos="1060"/>
      </w:tabs>
      <w:rPr>
        <w:sz w:val="2"/>
        <w:szCs w:val="2"/>
      </w:rPr>
    </w:pPr>
  </w:p>
  <w:p w14:paraId="468F9EB5"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EF079"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99"/>
      <w:gridCol w:w="5097"/>
      <w:gridCol w:w="5288"/>
    </w:tblGrid>
    <w:tr w:rsidR="00942CBB" w:rsidRPr="00227847" w14:paraId="11717151" w14:textId="77777777" w:rsidTr="006B0D27">
      <w:tc>
        <w:tcPr>
          <w:tcW w:w="185" w:type="pct"/>
          <w:shd w:val="clear" w:color="auto" w:fill="F5F8FF"/>
          <w:tcMar>
            <w:top w:w="29" w:type="dxa"/>
            <w:left w:w="29" w:type="dxa"/>
            <w:bottom w:w="29" w:type="dxa"/>
            <w:right w:w="29" w:type="dxa"/>
          </w:tcMar>
          <w:vAlign w:val="center"/>
        </w:tcPr>
        <w:p w14:paraId="745C5348"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4DCBDA25" wp14:editId="207CA332">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363" w:type="pct"/>
          <w:shd w:val="clear" w:color="auto" w:fill="F5F8FF"/>
          <w:tcMar>
            <w:top w:w="29" w:type="dxa"/>
            <w:left w:w="29" w:type="dxa"/>
            <w:bottom w:w="29" w:type="dxa"/>
            <w:right w:w="29" w:type="dxa"/>
          </w:tcMar>
          <w:vAlign w:val="center"/>
        </w:tcPr>
        <w:p w14:paraId="14F3DEA1"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452" w:type="pct"/>
          <w:shd w:val="clear" w:color="auto" w:fill="F5F8FF"/>
          <w:tcMar>
            <w:top w:w="29" w:type="dxa"/>
            <w:left w:w="29" w:type="dxa"/>
            <w:bottom w:w="29" w:type="dxa"/>
            <w:right w:w="29" w:type="dxa"/>
          </w:tcMar>
          <w:vAlign w:val="center"/>
        </w:tcPr>
        <w:p w14:paraId="6AB0887F" w14:textId="230709A2" w:rsidR="00942CBB" w:rsidRPr="00227847" w:rsidRDefault="00611138" w:rsidP="00942CBB">
          <w:pPr>
            <w:pStyle w:val="Header"/>
            <w:jc w:val="right"/>
            <w:rPr>
              <w:color w:val="95B3D7" w:themeColor="accent1" w:themeTint="99"/>
              <w:sz w:val="16"/>
              <w:szCs w:val="16"/>
            </w:rPr>
          </w:pPr>
          <w:r>
            <w:rPr>
              <w:color w:val="95B3D7" w:themeColor="accent1" w:themeTint="99"/>
              <w:sz w:val="16"/>
              <w:szCs w:val="16"/>
            </w:rPr>
            <w:t>Workshop #1 Annotated Agenda</w:t>
          </w:r>
          <w:r w:rsidR="00942CBB" w:rsidRPr="00227847">
            <w:rPr>
              <w:color w:val="95B3D7" w:themeColor="accent1" w:themeTint="99"/>
              <w:sz w:val="16"/>
              <w:szCs w:val="16"/>
            </w:rPr>
            <w:t xml:space="preserve"> —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ii</w:t>
          </w:r>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4814E999" w14:textId="77777777" w:rsidR="00942CBB" w:rsidRPr="0069510B" w:rsidRDefault="00942CBB"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F56C30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FC2CBAB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97E0D42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24EDC3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95E23D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D50BF2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06242F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A16D5D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070A5C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99CE7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2" w15:restartNumberingAfterBreak="0">
    <w:nsid w:val="4BE97A51"/>
    <w:multiLevelType w:val="hybridMultilevel"/>
    <w:tmpl w:val="B69CF972"/>
    <w:lvl w:ilvl="0" w:tplc="4448D2EE">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479786B"/>
    <w:multiLevelType w:val="hybridMultilevel"/>
    <w:tmpl w:val="ECEA9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AFB1C23"/>
    <w:multiLevelType w:val="hybridMultilevel"/>
    <w:tmpl w:val="682CC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2A3927"/>
    <w:multiLevelType w:val="hybridMultilevel"/>
    <w:tmpl w:val="B9602C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ABA1DC9"/>
    <w:multiLevelType w:val="hybridMultilevel"/>
    <w:tmpl w:val="D8DAE386"/>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17" w15:restartNumberingAfterBreak="0">
    <w:nsid w:val="6DA0639B"/>
    <w:multiLevelType w:val="hybridMultilevel"/>
    <w:tmpl w:val="FE6AF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10"/>
  </w:num>
  <w:num w:numId="4">
    <w:abstractNumId w:val="15"/>
  </w:num>
  <w:num w:numId="5">
    <w:abstractNumId w:val="14"/>
  </w:num>
  <w:num w:numId="6">
    <w:abstractNumId w:val="13"/>
  </w:num>
  <w:num w:numId="7">
    <w:abstractNumId w:val="16"/>
  </w:num>
  <w:num w:numId="8">
    <w:abstractNumId w:val="0"/>
  </w:num>
  <w:num w:numId="9">
    <w:abstractNumId w:val="1"/>
  </w:num>
  <w:num w:numId="10">
    <w:abstractNumId w:val="2"/>
  </w:num>
  <w:num w:numId="11">
    <w:abstractNumId w:val="3"/>
  </w:num>
  <w:num w:numId="12">
    <w:abstractNumId w:val="8"/>
  </w:num>
  <w:num w:numId="13">
    <w:abstractNumId w:val="4"/>
  </w:num>
  <w:num w:numId="14">
    <w:abstractNumId w:val="5"/>
  </w:num>
  <w:num w:numId="15">
    <w:abstractNumId w:val="6"/>
  </w:num>
  <w:num w:numId="16">
    <w:abstractNumId w:val="7"/>
  </w:num>
  <w:num w:numId="17">
    <w:abstractNumId w:val="9"/>
  </w:num>
  <w:num w:numId="18">
    <w:abstractNumId w:val="1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25F58"/>
    <w:rsid w:val="00045EDF"/>
    <w:rsid w:val="0006233B"/>
    <w:rsid w:val="00064B48"/>
    <w:rsid w:val="0007033C"/>
    <w:rsid w:val="00076796"/>
    <w:rsid w:val="00077F20"/>
    <w:rsid w:val="00082E94"/>
    <w:rsid w:val="00085200"/>
    <w:rsid w:val="0009157F"/>
    <w:rsid w:val="00095CDC"/>
    <w:rsid w:val="000A0F09"/>
    <w:rsid w:val="000A4594"/>
    <w:rsid w:val="000B51BC"/>
    <w:rsid w:val="000B57B7"/>
    <w:rsid w:val="000B5FE7"/>
    <w:rsid w:val="000C6D72"/>
    <w:rsid w:val="000C70C0"/>
    <w:rsid w:val="000C7D2C"/>
    <w:rsid w:val="000E5F50"/>
    <w:rsid w:val="000F2F27"/>
    <w:rsid w:val="0010615D"/>
    <w:rsid w:val="00111E34"/>
    <w:rsid w:val="00113B79"/>
    <w:rsid w:val="001203A7"/>
    <w:rsid w:val="0012557E"/>
    <w:rsid w:val="00131299"/>
    <w:rsid w:val="001334BD"/>
    <w:rsid w:val="00152AD9"/>
    <w:rsid w:val="0015351F"/>
    <w:rsid w:val="00156A8A"/>
    <w:rsid w:val="00161492"/>
    <w:rsid w:val="0016548E"/>
    <w:rsid w:val="001708AF"/>
    <w:rsid w:val="00191DEA"/>
    <w:rsid w:val="001A0250"/>
    <w:rsid w:val="001A19A4"/>
    <w:rsid w:val="001A5A64"/>
    <w:rsid w:val="001B2A14"/>
    <w:rsid w:val="001B38DC"/>
    <w:rsid w:val="001D143E"/>
    <w:rsid w:val="001D1620"/>
    <w:rsid w:val="001D3C24"/>
    <w:rsid w:val="001E36AD"/>
    <w:rsid w:val="001E64CC"/>
    <w:rsid w:val="001E654F"/>
    <w:rsid w:val="001E72B3"/>
    <w:rsid w:val="001F00C8"/>
    <w:rsid w:val="001F1C81"/>
    <w:rsid w:val="001F46E2"/>
    <w:rsid w:val="001F63D2"/>
    <w:rsid w:val="001F76A9"/>
    <w:rsid w:val="00201947"/>
    <w:rsid w:val="00217F20"/>
    <w:rsid w:val="00227847"/>
    <w:rsid w:val="0023114B"/>
    <w:rsid w:val="0023359A"/>
    <w:rsid w:val="002442E5"/>
    <w:rsid w:val="002459D8"/>
    <w:rsid w:val="002477B7"/>
    <w:rsid w:val="00255BBE"/>
    <w:rsid w:val="002603E8"/>
    <w:rsid w:val="00262CA2"/>
    <w:rsid w:val="00272F18"/>
    <w:rsid w:val="0029752F"/>
    <w:rsid w:val="002A0E7E"/>
    <w:rsid w:val="002A5F23"/>
    <w:rsid w:val="002B2364"/>
    <w:rsid w:val="002B30D1"/>
    <w:rsid w:val="002B7D9E"/>
    <w:rsid w:val="002C1D3E"/>
    <w:rsid w:val="002C2622"/>
    <w:rsid w:val="002E0233"/>
    <w:rsid w:val="002E3BAF"/>
    <w:rsid w:val="002E440A"/>
    <w:rsid w:val="002E52DF"/>
    <w:rsid w:val="002E58FA"/>
    <w:rsid w:val="002F153A"/>
    <w:rsid w:val="00300099"/>
    <w:rsid w:val="003053FD"/>
    <w:rsid w:val="00305562"/>
    <w:rsid w:val="00307B42"/>
    <w:rsid w:val="00311A06"/>
    <w:rsid w:val="00313AEC"/>
    <w:rsid w:val="003300C3"/>
    <w:rsid w:val="00330ADC"/>
    <w:rsid w:val="003408A0"/>
    <w:rsid w:val="003477BC"/>
    <w:rsid w:val="00356344"/>
    <w:rsid w:val="00357338"/>
    <w:rsid w:val="003610B5"/>
    <w:rsid w:val="003616B3"/>
    <w:rsid w:val="00361A48"/>
    <w:rsid w:val="0037578B"/>
    <w:rsid w:val="00380BDF"/>
    <w:rsid w:val="00382267"/>
    <w:rsid w:val="00382347"/>
    <w:rsid w:val="00383565"/>
    <w:rsid w:val="00396B80"/>
    <w:rsid w:val="003A61F9"/>
    <w:rsid w:val="003B1203"/>
    <w:rsid w:val="003B79F6"/>
    <w:rsid w:val="003D2C97"/>
    <w:rsid w:val="003D41B3"/>
    <w:rsid w:val="003E0C46"/>
    <w:rsid w:val="003E1989"/>
    <w:rsid w:val="003F7E16"/>
    <w:rsid w:val="00421286"/>
    <w:rsid w:val="00427852"/>
    <w:rsid w:val="00430105"/>
    <w:rsid w:val="00433645"/>
    <w:rsid w:val="004451B7"/>
    <w:rsid w:val="00447425"/>
    <w:rsid w:val="0045222B"/>
    <w:rsid w:val="00452680"/>
    <w:rsid w:val="00461ABB"/>
    <w:rsid w:val="0046480F"/>
    <w:rsid w:val="00464ABA"/>
    <w:rsid w:val="00464F87"/>
    <w:rsid w:val="00465F73"/>
    <w:rsid w:val="0047110D"/>
    <w:rsid w:val="004759C7"/>
    <w:rsid w:val="00477520"/>
    <w:rsid w:val="00490703"/>
    <w:rsid w:val="00491F74"/>
    <w:rsid w:val="004B7872"/>
    <w:rsid w:val="004C1BA4"/>
    <w:rsid w:val="004C2C5B"/>
    <w:rsid w:val="004C33A9"/>
    <w:rsid w:val="004C5FC9"/>
    <w:rsid w:val="004C6B10"/>
    <w:rsid w:val="004E22EB"/>
    <w:rsid w:val="004E348D"/>
    <w:rsid w:val="004E65F7"/>
    <w:rsid w:val="004F7F80"/>
    <w:rsid w:val="0053619D"/>
    <w:rsid w:val="005425F0"/>
    <w:rsid w:val="005509B8"/>
    <w:rsid w:val="00555BC4"/>
    <w:rsid w:val="005613ED"/>
    <w:rsid w:val="005642C2"/>
    <w:rsid w:val="00566124"/>
    <w:rsid w:val="00571D25"/>
    <w:rsid w:val="00572A75"/>
    <w:rsid w:val="00580D0C"/>
    <w:rsid w:val="00581676"/>
    <w:rsid w:val="00581DC2"/>
    <w:rsid w:val="00585ACE"/>
    <w:rsid w:val="005A6D07"/>
    <w:rsid w:val="005B09E7"/>
    <w:rsid w:val="005C030E"/>
    <w:rsid w:val="005C5A96"/>
    <w:rsid w:val="005D341D"/>
    <w:rsid w:val="005E18F0"/>
    <w:rsid w:val="005E2935"/>
    <w:rsid w:val="005F0E52"/>
    <w:rsid w:val="00611138"/>
    <w:rsid w:val="00620993"/>
    <w:rsid w:val="0062251C"/>
    <w:rsid w:val="00624121"/>
    <w:rsid w:val="006277A7"/>
    <w:rsid w:val="006410A1"/>
    <w:rsid w:val="006428B8"/>
    <w:rsid w:val="00660021"/>
    <w:rsid w:val="00663725"/>
    <w:rsid w:val="006709A0"/>
    <w:rsid w:val="00672C3D"/>
    <w:rsid w:val="00675967"/>
    <w:rsid w:val="006779F8"/>
    <w:rsid w:val="00684AA9"/>
    <w:rsid w:val="0068701D"/>
    <w:rsid w:val="00687424"/>
    <w:rsid w:val="00691DAB"/>
    <w:rsid w:val="0069510B"/>
    <w:rsid w:val="006963D6"/>
    <w:rsid w:val="006A6985"/>
    <w:rsid w:val="006B0D27"/>
    <w:rsid w:val="006C2567"/>
    <w:rsid w:val="006C48AE"/>
    <w:rsid w:val="006D399A"/>
    <w:rsid w:val="006D5269"/>
    <w:rsid w:val="006D73EC"/>
    <w:rsid w:val="006F4DBA"/>
    <w:rsid w:val="0070056B"/>
    <w:rsid w:val="007009E8"/>
    <w:rsid w:val="007042F1"/>
    <w:rsid w:val="00713EE6"/>
    <w:rsid w:val="007212A2"/>
    <w:rsid w:val="00723D6B"/>
    <w:rsid w:val="00736B1B"/>
    <w:rsid w:val="00740098"/>
    <w:rsid w:val="007418B5"/>
    <w:rsid w:val="00747E0D"/>
    <w:rsid w:val="0075051E"/>
    <w:rsid w:val="00750554"/>
    <w:rsid w:val="00751C13"/>
    <w:rsid w:val="00753657"/>
    <w:rsid w:val="007564C0"/>
    <w:rsid w:val="00783F52"/>
    <w:rsid w:val="00785DA4"/>
    <w:rsid w:val="00791F90"/>
    <w:rsid w:val="0079319C"/>
    <w:rsid w:val="00793416"/>
    <w:rsid w:val="0079500D"/>
    <w:rsid w:val="007A2F81"/>
    <w:rsid w:val="007A3055"/>
    <w:rsid w:val="007A760A"/>
    <w:rsid w:val="007A7E0B"/>
    <w:rsid w:val="007B5E16"/>
    <w:rsid w:val="007C1E6E"/>
    <w:rsid w:val="007C7475"/>
    <w:rsid w:val="007D6D00"/>
    <w:rsid w:val="007E37EE"/>
    <w:rsid w:val="007E7FDA"/>
    <w:rsid w:val="007F0163"/>
    <w:rsid w:val="00801643"/>
    <w:rsid w:val="0080495C"/>
    <w:rsid w:val="008151F0"/>
    <w:rsid w:val="00821363"/>
    <w:rsid w:val="008267A0"/>
    <w:rsid w:val="0083163B"/>
    <w:rsid w:val="00833BE8"/>
    <w:rsid w:val="00834A8F"/>
    <w:rsid w:val="008362E1"/>
    <w:rsid w:val="0084380E"/>
    <w:rsid w:val="00860B3D"/>
    <w:rsid w:val="008645F1"/>
    <w:rsid w:val="00865E83"/>
    <w:rsid w:val="0087536C"/>
    <w:rsid w:val="00876761"/>
    <w:rsid w:val="00885522"/>
    <w:rsid w:val="00886E34"/>
    <w:rsid w:val="00887EC4"/>
    <w:rsid w:val="008A1D72"/>
    <w:rsid w:val="008A3CDD"/>
    <w:rsid w:val="008A460A"/>
    <w:rsid w:val="008A739E"/>
    <w:rsid w:val="008B269E"/>
    <w:rsid w:val="008B337B"/>
    <w:rsid w:val="008B7D45"/>
    <w:rsid w:val="008C2818"/>
    <w:rsid w:val="008C441E"/>
    <w:rsid w:val="008F0665"/>
    <w:rsid w:val="008F407B"/>
    <w:rsid w:val="009036A3"/>
    <w:rsid w:val="009204DD"/>
    <w:rsid w:val="00920B48"/>
    <w:rsid w:val="00921CDB"/>
    <w:rsid w:val="0092643E"/>
    <w:rsid w:val="00942CBB"/>
    <w:rsid w:val="00943B7B"/>
    <w:rsid w:val="00947BAD"/>
    <w:rsid w:val="00957E4A"/>
    <w:rsid w:val="009724E3"/>
    <w:rsid w:val="009813A1"/>
    <w:rsid w:val="00983729"/>
    <w:rsid w:val="00991D06"/>
    <w:rsid w:val="00997A0F"/>
    <w:rsid w:val="009A0AD9"/>
    <w:rsid w:val="009A59FF"/>
    <w:rsid w:val="009B7B83"/>
    <w:rsid w:val="009C2FB5"/>
    <w:rsid w:val="009D7A9A"/>
    <w:rsid w:val="00A029A0"/>
    <w:rsid w:val="00A16CCB"/>
    <w:rsid w:val="00A2070D"/>
    <w:rsid w:val="00A21CDE"/>
    <w:rsid w:val="00A25010"/>
    <w:rsid w:val="00A26736"/>
    <w:rsid w:val="00A26A92"/>
    <w:rsid w:val="00A306A9"/>
    <w:rsid w:val="00A32532"/>
    <w:rsid w:val="00A35D71"/>
    <w:rsid w:val="00A538B2"/>
    <w:rsid w:val="00A62E1F"/>
    <w:rsid w:val="00A63192"/>
    <w:rsid w:val="00A75093"/>
    <w:rsid w:val="00A77A45"/>
    <w:rsid w:val="00A86719"/>
    <w:rsid w:val="00A91715"/>
    <w:rsid w:val="00A94D52"/>
    <w:rsid w:val="00A94FA3"/>
    <w:rsid w:val="00AC0E9A"/>
    <w:rsid w:val="00AC3C60"/>
    <w:rsid w:val="00AD5741"/>
    <w:rsid w:val="00AE7F29"/>
    <w:rsid w:val="00AF29B5"/>
    <w:rsid w:val="00AF721D"/>
    <w:rsid w:val="00B10E95"/>
    <w:rsid w:val="00B11B14"/>
    <w:rsid w:val="00B15358"/>
    <w:rsid w:val="00B17966"/>
    <w:rsid w:val="00B20A66"/>
    <w:rsid w:val="00B343AE"/>
    <w:rsid w:val="00B3540D"/>
    <w:rsid w:val="00B42624"/>
    <w:rsid w:val="00B5504A"/>
    <w:rsid w:val="00B576FC"/>
    <w:rsid w:val="00B62191"/>
    <w:rsid w:val="00B74962"/>
    <w:rsid w:val="00B83B69"/>
    <w:rsid w:val="00BA2FEF"/>
    <w:rsid w:val="00BA33A9"/>
    <w:rsid w:val="00BB08D0"/>
    <w:rsid w:val="00BC1B8D"/>
    <w:rsid w:val="00BF1458"/>
    <w:rsid w:val="00C060FB"/>
    <w:rsid w:val="00C1684B"/>
    <w:rsid w:val="00C17AB3"/>
    <w:rsid w:val="00C2422A"/>
    <w:rsid w:val="00C26513"/>
    <w:rsid w:val="00C34D86"/>
    <w:rsid w:val="00C42580"/>
    <w:rsid w:val="00C53DC1"/>
    <w:rsid w:val="00C5496E"/>
    <w:rsid w:val="00C60E02"/>
    <w:rsid w:val="00C61DA9"/>
    <w:rsid w:val="00C907E1"/>
    <w:rsid w:val="00CA58D4"/>
    <w:rsid w:val="00CC246E"/>
    <w:rsid w:val="00CD0880"/>
    <w:rsid w:val="00CD5666"/>
    <w:rsid w:val="00CF5AE1"/>
    <w:rsid w:val="00D00041"/>
    <w:rsid w:val="00D07520"/>
    <w:rsid w:val="00D148FF"/>
    <w:rsid w:val="00D14CAE"/>
    <w:rsid w:val="00D16CE1"/>
    <w:rsid w:val="00D34684"/>
    <w:rsid w:val="00D34A20"/>
    <w:rsid w:val="00D46588"/>
    <w:rsid w:val="00D51400"/>
    <w:rsid w:val="00D544A4"/>
    <w:rsid w:val="00D54827"/>
    <w:rsid w:val="00D57752"/>
    <w:rsid w:val="00D6757E"/>
    <w:rsid w:val="00D71323"/>
    <w:rsid w:val="00D9077F"/>
    <w:rsid w:val="00D927C9"/>
    <w:rsid w:val="00D9317D"/>
    <w:rsid w:val="00D9453A"/>
    <w:rsid w:val="00D95F4D"/>
    <w:rsid w:val="00DB127F"/>
    <w:rsid w:val="00DC02F1"/>
    <w:rsid w:val="00DC0CC7"/>
    <w:rsid w:val="00DC311C"/>
    <w:rsid w:val="00DC72F5"/>
    <w:rsid w:val="00DD229A"/>
    <w:rsid w:val="00DD438D"/>
    <w:rsid w:val="00DE25A6"/>
    <w:rsid w:val="00DE44EE"/>
    <w:rsid w:val="00DE5ACC"/>
    <w:rsid w:val="00DF53F6"/>
    <w:rsid w:val="00E156E1"/>
    <w:rsid w:val="00E41DDE"/>
    <w:rsid w:val="00E568C4"/>
    <w:rsid w:val="00E616E1"/>
    <w:rsid w:val="00E61A89"/>
    <w:rsid w:val="00E727F5"/>
    <w:rsid w:val="00E7659A"/>
    <w:rsid w:val="00E958A9"/>
    <w:rsid w:val="00EB5A93"/>
    <w:rsid w:val="00EC5A74"/>
    <w:rsid w:val="00EE6E13"/>
    <w:rsid w:val="00EF5ED9"/>
    <w:rsid w:val="00F00097"/>
    <w:rsid w:val="00F06EC0"/>
    <w:rsid w:val="00F327CC"/>
    <w:rsid w:val="00F44102"/>
    <w:rsid w:val="00F45694"/>
    <w:rsid w:val="00F45BF7"/>
    <w:rsid w:val="00F65D3B"/>
    <w:rsid w:val="00F66F92"/>
    <w:rsid w:val="00F7159C"/>
    <w:rsid w:val="00F748F5"/>
    <w:rsid w:val="00F75335"/>
    <w:rsid w:val="00F87A52"/>
    <w:rsid w:val="00FA37DD"/>
    <w:rsid w:val="00FA382D"/>
    <w:rsid w:val="00FB03C0"/>
    <w:rsid w:val="00FB064E"/>
    <w:rsid w:val="00FB71F9"/>
    <w:rsid w:val="00FB7AD9"/>
    <w:rsid w:val="00FC14D0"/>
    <w:rsid w:val="00FD2231"/>
    <w:rsid w:val="00FD3C3B"/>
    <w:rsid w:val="00FE21BD"/>
    <w:rsid w:val="00FE5C7B"/>
    <w:rsid w:val="00FE7973"/>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8D8243"/>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FD3C3B"/>
    <w:pPr>
      <w:keepLines/>
      <w:spacing w:after="0"/>
    </w:pPr>
    <w:rPr>
      <w:rFonts w:cs="Calibri"/>
      <w:szCs w:val="18"/>
    </w:rPr>
  </w:style>
  <w:style w:type="paragraph" w:customStyle="1" w:styleId="TableHeader">
    <w:name w:val="Table Header"/>
    <w:basedOn w:val="TableContents"/>
    <w:qFormat/>
    <w:rsid w:val="003F7E16"/>
    <w:rPr>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
      </w:numPr>
      <w:ind w:left="1710" w:hanging="270"/>
    </w:pPr>
  </w:style>
  <w:style w:type="character" w:customStyle="1" w:styleId="Team">
    <w:name w:val="Team"/>
    <w:basedOn w:val="DefaultParagraphFont"/>
    <w:uiPriority w:val="1"/>
    <w:qFormat/>
    <w:rsid w:val="008C2818"/>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E61A89"/>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paragraph" w:styleId="BalloonText">
    <w:name w:val="Balloon Text"/>
    <w:basedOn w:val="Normal"/>
    <w:link w:val="BalloonTextChar"/>
    <w:uiPriority w:val="99"/>
    <w:semiHidden/>
    <w:unhideWhenUsed/>
    <w:rsid w:val="006B0D27"/>
    <w:pPr>
      <w:spacing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6B0D27"/>
    <w:rPr>
      <w:rFonts w:ascii="Times New Roman" w:eastAsia="Times New Roman" w:hAnsi="Times New Roman" w:cs="Times New Roman"/>
      <w:sz w:val="18"/>
      <w:szCs w:val="18"/>
    </w:rPr>
  </w:style>
  <w:style w:type="character" w:customStyle="1" w:styleId="SectionorObject">
    <w:name w:val="Section or Object"/>
    <w:basedOn w:val="Documents"/>
    <w:uiPriority w:val="1"/>
    <w:qFormat/>
    <w:rsid w:val="003F7E16"/>
    <w:rPr>
      <w:rFonts w:asciiTheme="minorHAnsi" w:hAnsiTheme="minorHAnsi"/>
      <w:b w:val="0"/>
      <w:i w:val="0"/>
      <w:color w:val="000000" w:themeColor="text1"/>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5CB998-E7B7-534E-B7CB-33E16BDA00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260</TotalTime>
  <Pages>4</Pages>
  <Words>890</Words>
  <Characters>5077</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5956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99</cp:revision>
  <dcterms:created xsi:type="dcterms:W3CDTF">2018-05-30T18:57:00Z</dcterms:created>
  <dcterms:modified xsi:type="dcterms:W3CDTF">2018-06-29T10:09:00Z</dcterms:modified>
</cp:coreProperties>
</file>