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52" w:type="dxa"/>
        <w:tblBorders>
          <w:top w:val="single" w:sz="6" w:space="0" w:color="DBE5F1" w:themeColor="accent1" w:themeTint="33"/>
          <w:left w:val="single" w:sz="6" w:space="0" w:color="DBE5F1" w:themeColor="accent1" w:themeTint="33"/>
          <w:bottom w:val="single" w:sz="6" w:space="0" w:color="DBE5F1" w:themeColor="accent1" w:themeTint="33"/>
          <w:right w:val="single" w:sz="6" w:space="0" w:color="DBE5F1" w:themeColor="accent1" w:themeTint="33"/>
        </w:tblBorders>
        <w:shd w:val="clear" w:color="auto" w:fill="F5F8FF"/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1924"/>
        <w:gridCol w:w="7428"/>
      </w:tblGrid>
      <w:tr w:rsidR="00A25010" w:rsidRPr="004B7872" w14:paraId="2C113825" w14:textId="77777777" w:rsidTr="00876761">
        <w:trPr>
          <w:trHeight w:val="557"/>
        </w:trPr>
        <w:tc>
          <w:tcPr>
            <w:tcW w:w="1906" w:type="dxa"/>
            <w:vMerge w:val="restart"/>
            <w:shd w:val="clear" w:color="auto" w:fill="F5F8FF"/>
            <w:tcMar>
              <w:right w:w="144" w:type="dxa"/>
            </w:tcMar>
          </w:tcPr>
          <w:p w14:paraId="63512EA2" w14:textId="77777777" w:rsidR="00A25010" w:rsidRPr="004B7872" w:rsidRDefault="003D2C97" w:rsidP="0046480F">
            <w:pPr>
              <w:spacing w:after="0"/>
              <w:ind w:hanging="6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  <w:bookmarkStart w:id="0" w:name="_Toc513434180"/>
            <w:r>
              <w:rPr>
                <w:rFonts w:asciiTheme="minorHAnsi" w:hAnsiTheme="minorHAnsi"/>
                <w:b/>
                <w:noProof/>
                <w:color w:val="4F81BD" w:themeColor="accent1"/>
                <w:sz w:val="40"/>
              </w:rPr>
              <w:drawing>
                <wp:inline distT="0" distB="0" distL="0" distR="0" wp14:anchorId="0056A767" wp14:editId="1760D16B">
                  <wp:extent cx="1097280" cy="1096107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Screen Shot 2018-05-26 at 10.23.33 AM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7280" cy="1096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46" w:type="dxa"/>
            <w:shd w:val="clear" w:color="auto" w:fill="F5F8FF"/>
            <w:tcMar>
              <w:top w:w="0" w:type="dxa"/>
              <w:left w:w="0" w:type="dxa"/>
            </w:tcMar>
          </w:tcPr>
          <w:p w14:paraId="3C76F137" w14:textId="77777777" w:rsidR="00876761" w:rsidRDefault="00A25010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4B7872"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  <w:t>District Assessment System Design Toolkit</w:t>
            </w:r>
          </w:p>
          <w:p w14:paraId="3A10A831" w14:textId="1E6EEF9F" w:rsidR="00E727F5" w:rsidRPr="005509B8" w:rsidRDefault="00E727F5" w:rsidP="0046480F">
            <w:pPr>
              <w:spacing w:after="0"/>
              <w:rPr>
                <w:rFonts w:asciiTheme="minorHAnsi" w:hAnsiTheme="minorHAnsi"/>
                <w:b/>
                <w:color w:val="365F91" w:themeColor="accent1" w:themeShade="BF"/>
                <w:sz w:val="36"/>
                <w:szCs w:val="36"/>
              </w:rPr>
            </w:pPr>
            <w:r w:rsidRPr="00A86719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 xml:space="preserve">Workshop </w:t>
            </w:r>
            <w:r w:rsidR="008C2818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#</w:t>
            </w:r>
            <w:r w:rsidR="0068668D">
              <w:rPr>
                <w:rFonts w:asciiTheme="minorHAnsi" w:hAnsiTheme="minorHAnsi" w:cstheme="minorHAnsi"/>
                <w:i/>
                <w:color w:val="365F91" w:themeColor="accent1" w:themeShade="BF"/>
                <w:sz w:val="28"/>
                <w:szCs w:val="36"/>
              </w:rPr>
              <w:t>2</w:t>
            </w:r>
          </w:p>
        </w:tc>
      </w:tr>
      <w:tr w:rsidR="00A25010" w:rsidRPr="004B7872" w14:paraId="17C137C0" w14:textId="77777777" w:rsidTr="00876761">
        <w:tc>
          <w:tcPr>
            <w:tcW w:w="1906" w:type="dxa"/>
            <w:vMerge/>
            <w:shd w:val="clear" w:color="auto" w:fill="F5F8FF"/>
          </w:tcPr>
          <w:p w14:paraId="2BA39CD7" w14:textId="77777777" w:rsidR="00A25010" w:rsidRPr="004B7872" w:rsidRDefault="00A25010" w:rsidP="0046480F">
            <w:pPr>
              <w:spacing w:after="0"/>
              <w:rPr>
                <w:rFonts w:asciiTheme="minorHAnsi" w:hAnsiTheme="minorHAnsi"/>
                <w:b/>
                <w:color w:val="4F81BD" w:themeColor="accent1"/>
                <w:sz w:val="40"/>
              </w:rPr>
            </w:pPr>
          </w:p>
        </w:tc>
        <w:tc>
          <w:tcPr>
            <w:tcW w:w="7446" w:type="dxa"/>
            <w:shd w:val="clear" w:color="auto" w:fill="F5F8FF"/>
            <w:tcMar>
              <w:left w:w="0" w:type="dxa"/>
            </w:tcMar>
            <w:vAlign w:val="bottom"/>
          </w:tcPr>
          <w:p w14:paraId="3EC49CD4" w14:textId="130B7FFF" w:rsidR="00A25010" w:rsidRPr="00876761" w:rsidRDefault="003A6E51" w:rsidP="0046480F">
            <w:pPr>
              <w:pStyle w:val="Spacer"/>
              <w:rPr>
                <w:rFonts w:ascii="Calibri Light" w:hAnsi="Calibri Light"/>
                <w:i/>
                <w:color w:val="4F81BD" w:themeColor="accent1"/>
                <w:sz w:val="16"/>
                <w:szCs w:val="28"/>
              </w:rPr>
            </w:pPr>
            <w:r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>Workshop</w:t>
            </w:r>
            <w:r w:rsidR="001E6647">
              <w:rPr>
                <w:rFonts w:asciiTheme="minorHAnsi" w:hAnsiTheme="minorHAnsi" w:cstheme="minorHAnsi"/>
                <w:i/>
                <w:color w:val="365F91" w:themeColor="accent1" w:themeShade="BF"/>
                <w:sz w:val="32"/>
                <w:szCs w:val="36"/>
              </w:rPr>
              <w:t xml:space="preserve"> Agenda</w:t>
            </w:r>
          </w:p>
        </w:tc>
      </w:tr>
    </w:tbl>
    <w:p w14:paraId="6A848635" w14:textId="77777777" w:rsidR="00A25010" w:rsidRDefault="00A25010" w:rsidP="0046480F">
      <w:pPr>
        <w:spacing w:after="0"/>
        <w:rPr>
          <w:sz w:val="20"/>
          <w:szCs w:val="20"/>
        </w:rPr>
      </w:pPr>
    </w:p>
    <w:p w14:paraId="791D87B3" w14:textId="77777777" w:rsidR="00A25010" w:rsidRDefault="00A25010" w:rsidP="0046480F">
      <w:pPr>
        <w:spacing w:after="0"/>
        <w:rPr>
          <w:sz w:val="20"/>
          <w:szCs w:val="20"/>
        </w:rPr>
      </w:pPr>
    </w:p>
    <w:p w14:paraId="7CEBE62B" w14:textId="77777777" w:rsidR="00A25010" w:rsidRDefault="00A25010" w:rsidP="0046480F">
      <w:pPr>
        <w:spacing w:after="0"/>
        <w:rPr>
          <w:sz w:val="20"/>
          <w:szCs w:val="20"/>
        </w:rPr>
      </w:pPr>
    </w:p>
    <w:p w14:paraId="00EA017A" w14:textId="77777777" w:rsidR="00A25010" w:rsidRDefault="00A25010" w:rsidP="0046480F">
      <w:pPr>
        <w:spacing w:after="0"/>
        <w:rPr>
          <w:sz w:val="20"/>
          <w:szCs w:val="20"/>
        </w:rPr>
      </w:pPr>
    </w:p>
    <w:p w14:paraId="2C47508E" w14:textId="77777777" w:rsidR="00A25010" w:rsidRDefault="00A25010" w:rsidP="0046480F">
      <w:pPr>
        <w:spacing w:after="0"/>
        <w:rPr>
          <w:sz w:val="20"/>
          <w:szCs w:val="20"/>
        </w:rPr>
      </w:pPr>
    </w:p>
    <w:p w14:paraId="46EA2A02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p w14:paraId="205A6C94" w14:textId="77777777" w:rsidR="00A25010" w:rsidRPr="007952FA" w:rsidRDefault="00A25010" w:rsidP="0046480F">
      <w:pPr>
        <w:spacing w:after="0"/>
        <w:jc w:val="center"/>
        <w:rPr>
          <w:rFonts w:asciiTheme="minorHAnsi" w:hAnsiTheme="minorHAnsi" w:cstheme="minorHAnsi"/>
          <w:b/>
          <w:color w:val="4F81BD" w:themeColor="accent1"/>
          <w:sz w:val="20"/>
          <w:szCs w:val="20"/>
        </w:rPr>
      </w:pPr>
      <w:r w:rsidRPr="007952FA">
        <w:rPr>
          <w:rFonts w:asciiTheme="minorHAnsi" w:hAnsiTheme="minorHAnsi" w:cstheme="minorHAnsi"/>
          <w:b/>
          <w:color w:val="4F81BD" w:themeColor="accent1"/>
          <w:sz w:val="20"/>
          <w:szCs w:val="20"/>
        </w:rPr>
        <w:t>Developed By</w:t>
      </w:r>
    </w:p>
    <w:p w14:paraId="48041D77" w14:textId="77777777" w:rsidR="00A25010" w:rsidRDefault="00A25010" w:rsidP="0046480F">
      <w:pPr>
        <w:spacing w:after="0"/>
        <w:rPr>
          <w:sz w:val="20"/>
          <w:szCs w:val="20"/>
        </w:rPr>
      </w:pPr>
    </w:p>
    <w:p w14:paraId="60EB44CE" w14:textId="77777777" w:rsidR="00A25010" w:rsidRPr="007952FA" w:rsidRDefault="00A25010" w:rsidP="0046480F">
      <w:pPr>
        <w:spacing w:after="0"/>
        <w:rPr>
          <w:sz w:val="20"/>
          <w:szCs w:val="20"/>
        </w:rPr>
      </w:pPr>
    </w:p>
    <w:tbl>
      <w:tblPr>
        <w:tblW w:w="5000" w:type="pct"/>
        <w:tblBorders>
          <w:top w:val="single" w:sz="4" w:space="0" w:color="DBE5F1" w:themeColor="accent1" w:themeTint="33"/>
          <w:bottom w:val="single" w:sz="4" w:space="0" w:color="DBE5F1" w:themeColor="accent1" w:themeTint="33"/>
          <w:insideH w:val="single" w:sz="4" w:space="0" w:color="DBE5F1" w:themeColor="accent1" w:themeTint="33"/>
        </w:tblBorders>
        <w:tblCellMar>
          <w:top w:w="58" w:type="dxa"/>
          <w:left w:w="58" w:type="dxa"/>
          <w:bottom w:w="58" w:type="dxa"/>
          <w:right w:w="58" w:type="dxa"/>
        </w:tblCellMar>
        <w:tblLook w:val="04A0" w:firstRow="1" w:lastRow="0" w:firstColumn="1" w:lastColumn="0" w:noHBand="0" w:noVBand="1"/>
      </w:tblPr>
      <w:tblGrid>
        <w:gridCol w:w="2559"/>
        <w:gridCol w:w="5519"/>
        <w:gridCol w:w="1282"/>
      </w:tblGrid>
      <w:tr w:rsidR="00A25010" w:rsidRPr="007952FA" w14:paraId="05FB5821" w14:textId="77777777" w:rsidTr="0000252F">
        <w:tc>
          <w:tcPr>
            <w:tcW w:w="1367" w:type="pct"/>
            <w:vAlign w:val="center"/>
          </w:tcPr>
          <w:p w14:paraId="3CBB863A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Joseph Martineau</w:t>
            </w:r>
          </w:p>
        </w:tc>
        <w:tc>
          <w:tcPr>
            <w:tcW w:w="2948" w:type="pct"/>
            <w:vAlign w:val="center"/>
          </w:tcPr>
          <w:p w14:paraId="01192E6C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Senior Associate</w:t>
            </w:r>
          </w:p>
        </w:tc>
        <w:tc>
          <w:tcPr>
            <w:tcW w:w="685" w:type="pct"/>
            <w:vAlign w:val="center"/>
          </w:tcPr>
          <w:p w14:paraId="3E16A66C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84EB5C9" wp14:editId="7EA0C5E6">
                  <wp:extent cx="740664" cy="228600"/>
                  <wp:effectExtent l="0" t="0" r="0" b="0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9"/>
                          <a:srcRect l="1495" t="3766" r="7265" b="25208"/>
                          <a:stretch/>
                        </pic:blipFill>
                        <pic:spPr bwMode="auto">
                          <a:xfrm>
                            <a:off x="0" y="0"/>
                            <a:ext cx="740664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4783E1D7" w14:textId="77777777" w:rsidTr="0000252F">
        <w:tc>
          <w:tcPr>
            <w:tcW w:w="1367" w:type="pct"/>
            <w:vAlign w:val="center"/>
          </w:tcPr>
          <w:p w14:paraId="16708F3B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Kathy Dewsbury-White</w:t>
            </w:r>
          </w:p>
          <w:p w14:paraId="77338879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Ed Roeber</w:t>
            </w:r>
          </w:p>
        </w:tc>
        <w:tc>
          <w:tcPr>
            <w:tcW w:w="2948" w:type="pct"/>
            <w:vAlign w:val="center"/>
          </w:tcPr>
          <w:p w14:paraId="0F077316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President &amp; Chief Executive Officer</w:t>
            </w:r>
          </w:p>
          <w:p w14:paraId="2BD6C07A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Director</w:t>
            </w:r>
          </w:p>
        </w:tc>
        <w:tc>
          <w:tcPr>
            <w:tcW w:w="685" w:type="pct"/>
            <w:vAlign w:val="center"/>
          </w:tcPr>
          <w:p w14:paraId="68A2C59C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78D511E5" wp14:editId="211C7C73">
                  <wp:extent cx="466344" cy="228600"/>
                  <wp:effectExtent l="0" t="0" r="3810" b="0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MAC_logo_tag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6344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3AE9DD9C" w14:textId="77777777" w:rsidTr="0000252F">
        <w:tc>
          <w:tcPr>
            <w:tcW w:w="1367" w:type="pct"/>
            <w:vAlign w:val="center"/>
          </w:tcPr>
          <w:p w14:paraId="297BCBB9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Ellen Vorenkamp</w:t>
            </w:r>
          </w:p>
        </w:tc>
        <w:tc>
          <w:tcPr>
            <w:tcW w:w="2948" w:type="pct"/>
            <w:vAlign w:val="center"/>
          </w:tcPr>
          <w:p w14:paraId="0D435126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Assessment Consultant</w:t>
            </w:r>
          </w:p>
        </w:tc>
        <w:tc>
          <w:tcPr>
            <w:tcW w:w="685" w:type="pct"/>
            <w:vAlign w:val="center"/>
          </w:tcPr>
          <w:p w14:paraId="6A8CE995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5CDEFDCD" wp14:editId="71BB79E3">
                  <wp:extent cx="589788" cy="228600"/>
                  <wp:effectExtent l="0" t="0" r="0" b="0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Wayne RESA logo.jpg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72" t="31495" r="9927" b="27745"/>
                          <a:stretch/>
                        </pic:blipFill>
                        <pic:spPr bwMode="auto">
                          <a:xfrm>
                            <a:off x="0" y="0"/>
                            <a:ext cx="589788" cy="228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25010" w:rsidRPr="007952FA" w14:paraId="686CC6C3" w14:textId="77777777" w:rsidTr="0000252F">
        <w:tc>
          <w:tcPr>
            <w:tcW w:w="1367" w:type="pct"/>
            <w:vAlign w:val="center"/>
          </w:tcPr>
          <w:p w14:paraId="38E77367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Steven Snead</w:t>
            </w:r>
          </w:p>
          <w:p w14:paraId="22430612" w14:textId="77777777" w:rsidR="00A25010" w:rsidRPr="007952FA" w:rsidRDefault="00A25010" w:rsidP="0046480F">
            <w:pPr>
              <w:tabs>
                <w:tab w:val="left" w:leader="dot" w:pos="2460"/>
              </w:tabs>
              <w:spacing w:after="0"/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b/>
                <w:color w:val="4F81BD" w:themeColor="accent1"/>
                <w:sz w:val="20"/>
                <w:szCs w:val="20"/>
              </w:rPr>
              <w:t>Jonathan Flukes</w:t>
            </w:r>
          </w:p>
        </w:tc>
        <w:tc>
          <w:tcPr>
            <w:tcW w:w="2948" w:type="pct"/>
            <w:vAlign w:val="center"/>
          </w:tcPr>
          <w:p w14:paraId="004C973E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Supervisor, Curriculum &amp; Instruction Unit</w:t>
            </w:r>
          </w:p>
          <w:p w14:paraId="1552C991" w14:textId="77777777" w:rsidR="00A25010" w:rsidRPr="007952FA" w:rsidRDefault="00A25010" w:rsidP="0046480F">
            <w:pPr>
              <w:spacing w:after="0"/>
              <w:rPr>
                <w:rFonts w:asciiTheme="minorHAnsi" w:hAnsiTheme="minorHAnsi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  <w:t>Research, Evaluation, &amp; Assessment Consultant</w:t>
            </w:r>
          </w:p>
        </w:tc>
        <w:tc>
          <w:tcPr>
            <w:tcW w:w="685" w:type="pct"/>
            <w:vAlign w:val="center"/>
          </w:tcPr>
          <w:p w14:paraId="240B8151" w14:textId="77777777" w:rsidR="00A25010" w:rsidRPr="007952FA" w:rsidRDefault="00A25010" w:rsidP="0046480F">
            <w:pPr>
              <w:pStyle w:val="Spacer"/>
              <w:tabs>
                <w:tab w:val="left" w:leader="dot" w:pos="2460"/>
              </w:tabs>
              <w:rPr>
                <w:rFonts w:asciiTheme="minorHAnsi" w:hAnsiTheme="minorHAnsi" w:cstheme="minorHAnsi"/>
                <w:color w:val="4F81BD" w:themeColor="accent1"/>
                <w:sz w:val="20"/>
                <w:szCs w:val="20"/>
              </w:rPr>
            </w:pPr>
            <w:r w:rsidRPr="007952FA">
              <w:rPr>
                <w:rFonts w:asciiTheme="minorHAnsi" w:hAnsiTheme="minorHAnsi" w:cstheme="minorHAnsi"/>
                <w:noProof/>
                <w:color w:val="4F81BD" w:themeColor="accent1"/>
                <w:sz w:val="20"/>
                <w:szCs w:val="20"/>
                <w:lang w:eastAsia="en-US"/>
              </w:rPr>
              <w:drawing>
                <wp:inline distT="0" distB="0" distL="0" distR="0" wp14:anchorId="403FE031" wp14:editId="6D8892D6">
                  <wp:extent cx="667513" cy="228600"/>
                  <wp:effectExtent l="0" t="0" r="5715" b="0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Oakland Schools log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67513" cy="22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0121E0D" w14:textId="77777777" w:rsidR="00F327CC" w:rsidRPr="0047110D" w:rsidRDefault="00F327CC" w:rsidP="008B7D45">
      <w:pPr>
        <w:pStyle w:val="Spacer"/>
      </w:pPr>
    </w:p>
    <w:p w14:paraId="4217B230" w14:textId="77777777" w:rsidR="00FB7AD9" w:rsidRDefault="00FB7AD9" w:rsidP="00FB7AD9">
      <w:pPr>
        <w:pStyle w:val="Spacer"/>
      </w:pPr>
      <w:bookmarkStart w:id="1" w:name="_Toc515455048"/>
      <w:bookmarkEnd w:id="0"/>
    </w:p>
    <w:bookmarkEnd w:id="1"/>
    <w:p w14:paraId="221BB0A2" w14:textId="77777777" w:rsidR="00D54827" w:rsidRPr="00D54827" w:rsidRDefault="00D54827" w:rsidP="00D54827">
      <w:pPr>
        <w:sectPr w:rsidR="00D54827" w:rsidRPr="00D54827" w:rsidSect="00FB7AD9">
          <w:headerReference w:type="default" r:id="rId13"/>
          <w:footerReference w:type="default" r:id="rId14"/>
          <w:pgSz w:w="12240" w:h="15840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14:paraId="2608625B" w14:textId="77777777" w:rsidR="00724F8D" w:rsidRDefault="001E6647" w:rsidP="00B96215">
      <w:pPr>
        <w:pStyle w:val="Heading1"/>
      </w:pPr>
      <w:r w:rsidRPr="001E6647">
        <w:rPr>
          <w:highlight w:val="yellow"/>
        </w:rPr>
        <w:lastRenderedPageBreak/>
        <w:t>&lt; District Name &gt;</w:t>
      </w:r>
    </w:p>
    <w:p w14:paraId="1B53FE7C" w14:textId="7666E3A2" w:rsidR="0023114B" w:rsidRPr="001E6647" w:rsidRDefault="001E6647" w:rsidP="006C0A5B">
      <w:pPr>
        <w:pStyle w:val="Heading2"/>
      </w:pPr>
      <w:r w:rsidRPr="001E6647">
        <w:t xml:space="preserve">Assessment System Design Project — Workshop </w:t>
      </w:r>
      <w:r>
        <w:t>#</w:t>
      </w:r>
      <w:r w:rsidR="00277BA2">
        <w:t>2</w:t>
      </w:r>
      <w:r w:rsidR="006C0A5B">
        <w:t xml:space="preserve"> Agenda</w:t>
      </w:r>
    </w:p>
    <w:p w14:paraId="5123D0B1" w14:textId="1ACF2314" w:rsidR="001E6647" w:rsidRPr="00724F8D" w:rsidRDefault="00724F8D" w:rsidP="00724F8D">
      <w:pPr>
        <w:pStyle w:val="Heading2"/>
        <w:spacing w:after="0"/>
        <w:rPr>
          <w:b w:val="0"/>
        </w:rPr>
      </w:pPr>
      <w:r>
        <w:rPr>
          <w:b w:val="0"/>
          <w:highlight w:val="yellow"/>
        </w:rPr>
        <w:t>&lt; date</w:t>
      </w:r>
      <w:r w:rsidRPr="00724F8D">
        <w:rPr>
          <w:b w:val="0"/>
          <w:highlight w:val="yellow"/>
        </w:rPr>
        <w:t xml:space="preserve"> and </w:t>
      </w:r>
      <w:r>
        <w:rPr>
          <w:b w:val="0"/>
          <w:highlight w:val="yellow"/>
        </w:rPr>
        <w:t>l</w:t>
      </w:r>
      <w:r w:rsidR="001E6647" w:rsidRPr="00724F8D">
        <w:rPr>
          <w:b w:val="0"/>
          <w:highlight w:val="yellow"/>
        </w:rPr>
        <w:t>ocation &gt;</w:t>
      </w:r>
    </w:p>
    <w:p w14:paraId="0BAE89F9" w14:textId="267A1726" w:rsidR="001E6647" w:rsidRDefault="001E6647" w:rsidP="001E6647">
      <w:pPr>
        <w:pStyle w:val="Heading3"/>
      </w:pP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1260"/>
        <w:gridCol w:w="8100"/>
      </w:tblGrid>
      <w:tr w:rsidR="006507E2" w:rsidRPr="007F56CD" w14:paraId="642DA03B" w14:textId="77777777" w:rsidTr="003C5452">
        <w:trPr>
          <w:cantSplit/>
          <w:trHeight w:val="220"/>
        </w:trPr>
        <w:tc>
          <w:tcPr>
            <w:tcW w:w="1260" w:type="dxa"/>
            <w:shd w:val="clear" w:color="auto" w:fill="4F81BD" w:themeFill="accent1"/>
            <w:noWrap/>
          </w:tcPr>
          <w:p w14:paraId="586873E8" w14:textId="33CB2BE3" w:rsidR="006507E2" w:rsidRPr="007F56CD" w:rsidRDefault="007F56CD" w:rsidP="003C5452">
            <w:pPr>
              <w:spacing w:after="0"/>
              <w:jc w:val="center"/>
              <w:rPr>
                <w:rFonts w:ascii="Calibri" w:hAnsi="Calibri"/>
                <w:b/>
                <w:color w:val="FFFFFF" w:themeColor="background1"/>
              </w:rPr>
            </w:pPr>
            <w:r>
              <w:rPr>
                <w:rFonts w:ascii="Calibri" w:hAnsi="Calibri"/>
                <w:b/>
                <w:color w:val="FFFFFF" w:themeColor="background1"/>
              </w:rPr>
              <w:t>TIME</w:t>
            </w:r>
          </w:p>
        </w:tc>
        <w:tc>
          <w:tcPr>
            <w:tcW w:w="8100" w:type="dxa"/>
            <w:shd w:val="clear" w:color="auto" w:fill="4F81BD" w:themeFill="accent1"/>
            <w:noWrap/>
          </w:tcPr>
          <w:p w14:paraId="3A337C20" w14:textId="68AA6BD1" w:rsidR="006507E2" w:rsidRPr="007F56CD" w:rsidRDefault="007F56CD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FFFFFF" w:themeColor="background1"/>
              </w:rPr>
            </w:pPr>
            <w:r>
              <w:rPr>
                <w:rFonts w:ascii="Calibri" w:hAnsi="Calibri"/>
                <w:b/>
                <w:color w:val="FFFFFF" w:themeColor="background1"/>
              </w:rPr>
              <w:t>SESSION TOPIC</w:t>
            </w:r>
          </w:p>
        </w:tc>
      </w:tr>
      <w:tr w:rsidR="006507E2" w:rsidRPr="00724F8D" w14:paraId="69E792FB" w14:textId="77777777" w:rsidTr="003E6564">
        <w:trPr>
          <w:cantSplit/>
          <w:trHeight w:val="220"/>
        </w:trPr>
        <w:tc>
          <w:tcPr>
            <w:tcW w:w="1260" w:type="dxa"/>
            <w:tcBorders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4568D1A6" w14:textId="6EF5DBE4" w:rsidR="006507E2" w:rsidRPr="00724F8D" w:rsidRDefault="00B12A85" w:rsidP="003C5452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 w:rsidRPr="00724F8D">
              <w:rPr>
                <w:rFonts w:ascii="Calibri" w:hAnsi="Calibri"/>
                <w:color w:val="000000" w:themeColor="text1"/>
                <w:highlight w:val="yellow"/>
              </w:rPr>
              <w:t>9</w:t>
            </w:r>
            <w:r w:rsidR="006507E2" w:rsidRPr="00724F8D">
              <w:rPr>
                <w:rFonts w:ascii="Calibri" w:hAnsi="Calibri"/>
                <w:color w:val="000000" w:themeColor="text1"/>
                <w:highlight w:val="yellow"/>
              </w:rPr>
              <w:t xml:space="preserve">:00 </w:t>
            </w:r>
            <w:r w:rsidRPr="00724F8D">
              <w:rPr>
                <w:rFonts w:ascii="Calibri" w:hAnsi="Calibri"/>
                <w:color w:val="000000" w:themeColor="text1"/>
                <w:highlight w:val="yellow"/>
              </w:rPr>
              <w:t>A</w:t>
            </w:r>
            <w:r w:rsidR="006507E2" w:rsidRPr="00724F8D">
              <w:rPr>
                <w:rFonts w:ascii="Calibri" w:hAnsi="Calibri"/>
                <w:color w:val="000000" w:themeColor="text1"/>
                <w:highlight w:val="yellow"/>
              </w:rPr>
              <w:t>M</w:t>
            </w:r>
          </w:p>
        </w:tc>
        <w:tc>
          <w:tcPr>
            <w:tcW w:w="8100" w:type="dxa"/>
            <w:tcBorders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383C0215" w14:textId="77777777" w:rsidR="006507E2" w:rsidRPr="00251367" w:rsidRDefault="006507E2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 w:rsidRPr="00251367">
              <w:rPr>
                <w:rFonts w:ascii="Calibri" w:hAnsi="Calibri"/>
                <w:b/>
                <w:color w:val="000000" w:themeColor="text1"/>
              </w:rPr>
              <w:t xml:space="preserve">Welcome and </w:t>
            </w:r>
            <w:r w:rsidR="0068668D" w:rsidRPr="00251367">
              <w:rPr>
                <w:rFonts w:ascii="Calibri" w:hAnsi="Calibri"/>
                <w:b/>
                <w:color w:val="000000" w:themeColor="text1"/>
              </w:rPr>
              <w:t>Workshop #1 Debrief</w:t>
            </w:r>
          </w:p>
          <w:p w14:paraId="603B9C49" w14:textId="379D986E" w:rsidR="00272354" w:rsidRPr="00272354" w:rsidRDefault="00CE7CAF" w:rsidP="006507E2">
            <w:pPr>
              <w:tabs>
                <w:tab w:val="left" w:pos="3630"/>
              </w:tabs>
              <w:spacing w:after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>Facilitation</w:t>
            </w:r>
            <w:r w:rsidR="0060055A">
              <w:rPr>
                <w:color w:val="000000" w:themeColor="text1"/>
              </w:rPr>
              <w:t xml:space="preserve"> Team’s r</w:t>
            </w:r>
            <w:r w:rsidR="00272354" w:rsidRPr="00272354">
              <w:rPr>
                <w:color w:val="000000" w:themeColor="text1"/>
              </w:rPr>
              <w:t>esponse to Workshop #1 feedback</w:t>
            </w:r>
            <w:r w:rsidR="00251367">
              <w:rPr>
                <w:color w:val="000000" w:themeColor="text1"/>
              </w:rPr>
              <w:t>.</w:t>
            </w:r>
          </w:p>
        </w:tc>
      </w:tr>
      <w:tr w:rsidR="006507E2" w:rsidRPr="00724F8D" w14:paraId="28F65854" w14:textId="77777777" w:rsidTr="003E6564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73FE87B0" w14:textId="1DDD464A" w:rsidR="006507E2" w:rsidRPr="00724F8D" w:rsidRDefault="00724F8D" w:rsidP="003C5452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 w:rsidRPr="00724F8D">
              <w:rPr>
                <w:rFonts w:ascii="Calibri" w:hAnsi="Calibri"/>
                <w:color w:val="000000" w:themeColor="text1"/>
                <w:highlight w:val="yellow"/>
              </w:rPr>
              <w:t>9:</w:t>
            </w:r>
            <w:r w:rsidR="00251367">
              <w:rPr>
                <w:rFonts w:ascii="Calibri" w:hAnsi="Calibri"/>
                <w:color w:val="000000" w:themeColor="text1"/>
                <w:highlight w:val="yellow"/>
              </w:rPr>
              <w:t>15</w:t>
            </w:r>
            <w:r w:rsidRPr="00724F8D">
              <w:rPr>
                <w:rFonts w:ascii="Calibri" w:hAnsi="Calibri"/>
                <w:color w:val="000000" w:themeColor="text1"/>
                <w:highlight w:val="yellow"/>
              </w:rPr>
              <w:t xml:space="preserve"> AM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05DE18EF" w14:textId="2A54BEA0" w:rsidR="006507E2" w:rsidRPr="00251367" w:rsidRDefault="00B94261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 w:rsidRPr="00251367">
              <w:rPr>
                <w:rFonts w:ascii="Calibri" w:hAnsi="Calibri"/>
                <w:b/>
                <w:color w:val="000000" w:themeColor="text1"/>
              </w:rPr>
              <w:t>Formative Assessment</w:t>
            </w:r>
            <w:r w:rsidR="0060055A" w:rsidRPr="00251367">
              <w:rPr>
                <w:rFonts w:ascii="Calibri" w:hAnsi="Calibri"/>
                <w:b/>
                <w:color w:val="000000" w:themeColor="text1"/>
              </w:rPr>
              <w:t xml:space="preserve"> FOR Learning i</w:t>
            </w:r>
            <w:r w:rsidRPr="00251367">
              <w:rPr>
                <w:rFonts w:ascii="Calibri" w:hAnsi="Calibri"/>
                <w:b/>
                <w:color w:val="000000" w:themeColor="text1"/>
              </w:rPr>
              <w:t>n Depth</w:t>
            </w:r>
          </w:p>
          <w:p w14:paraId="346F32A3" w14:textId="37064112" w:rsidR="00724F8D" w:rsidRPr="00724F8D" w:rsidRDefault="00115960" w:rsidP="006507E2">
            <w:pPr>
              <w:tabs>
                <w:tab w:val="left" w:pos="3630"/>
              </w:tabs>
              <w:spacing w:after="0"/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Addressing why it is so important to </w:t>
            </w:r>
            <w:r w:rsidR="00251367">
              <w:rPr>
                <w:color w:val="000000" w:themeColor="text1"/>
              </w:rPr>
              <w:t xml:space="preserve">understand what </w:t>
            </w:r>
            <w:r w:rsidR="00251367" w:rsidRPr="00CE7CAF">
              <w:rPr>
                <w:rStyle w:val="Role"/>
                <w:rFonts w:ascii="Garamond" w:hAnsi="Garamond"/>
                <w:color w:val="auto"/>
                <w:sz w:val="24"/>
              </w:rPr>
              <w:t>Formative Assessment</w:t>
            </w:r>
            <w:r w:rsidR="00251367" w:rsidRPr="00CE7CAF">
              <w:t xml:space="preserve"> </w:t>
            </w:r>
            <w:r w:rsidR="00251367">
              <w:rPr>
                <w:color w:val="000000" w:themeColor="text1"/>
              </w:rPr>
              <w:t>is and is not</w:t>
            </w:r>
            <w:r w:rsidR="00724F8D" w:rsidRPr="00724F8D">
              <w:rPr>
                <w:color w:val="000000" w:themeColor="text1"/>
              </w:rPr>
              <w:t>.</w:t>
            </w:r>
            <w:r w:rsidR="00251367">
              <w:rPr>
                <w:color w:val="000000" w:themeColor="text1"/>
              </w:rPr>
              <w:t xml:space="preserve"> </w:t>
            </w:r>
            <w:r w:rsidR="00251367" w:rsidRPr="00CE7CAF">
              <w:rPr>
                <w:highlight w:val="yellow"/>
              </w:rPr>
              <w:t>&lt; need to get from Ellen Vorenkamp &gt;</w:t>
            </w:r>
          </w:p>
        </w:tc>
      </w:tr>
      <w:tr w:rsidR="00251367" w:rsidRPr="002E588E" w14:paraId="5B1D49AB" w14:textId="77777777" w:rsidTr="002E588E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DBE5F1" w:themeFill="accent1" w:themeFillTint="33"/>
            <w:noWrap/>
          </w:tcPr>
          <w:p w14:paraId="596CC04E" w14:textId="2F8EFF82" w:rsidR="00251367" w:rsidRPr="002E588E" w:rsidRDefault="00251367" w:rsidP="003C5452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 w:rsidRPr="002E588E">
              <w:rPr>
                <w:rFonts w:ascii="Calibri" w:hAnsi="Calibri"/>
                <w:color w:val="000000" w:themeColor="text1"/>
                <w:highlight w:val="yellow"/>
              </w:rPr>
              <w:t>10:</w:t>
            </w:r>
            <w:r w:rsidR="00B53A86">
              <w:rPr>
                <w:rFonts w:ascii="Calibri" w:hAnsi="Calibri"/>
                <w:color w:val="000000" w:themeColor="text1"/>
                <w:highlight w:val="yellow"/>
              </w:rPr>
              <w:t>15</w:t>
            </w:r>
            <w:r w:rsidRPr="002E588E">
              <w:rPr>
                <w:rFonts w:ascii="Calibri" w:hAnsi="Calibri"/>
                <w:color w:val="000000" w:themeColor="text1"/>
                <w:highlight w:val="yellow"/>
              </w:rPr>
              <w:t xml:space="preserve"> AM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DBE5F1" w:themeFill="accent1" w:themeFillTint="33"/>
            <w:noWrap/>
          </w:tcPr>
          <w:p w14:paraId="3C1A618E" w14:textId="791ACB43" w:rsidR="00251367" w:rsidRPr="004332B7" w:rsidRDefault="00251367" w:rsidP="00B12A85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 w:rsidRPr="004332B7">
              <w:rPr>
                <w:rFonts w:ascii="Calibri" w:hAnsi="Calibri"/>
                <w:b/>
                <w:color w:val="000000" w:themeColor="text1"/>
              </w:rPr>
              <w:t>Break</w:t>
            </w:r>
          </w:p>
        </w:tc>
      </w:tr>
      <w:tr w:rsidR="00B0192A" w:rsidRPr="00724F8D" w14:paraId="53DEE50B" w14:textId="77777777" w:rsidTr="00501A0E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23A69755" w14:textId="77777777" w:rsidR="00B0192A" w:rsidRPr="00724F8D" w:rsidRDefault="00B0192A" w:rsidP="00501A0E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>
              <w:rPr>
                <w:rFonts w:ascii="Calibri" w:hAnsi="Calibri"/>
                <w:color w:val="000000" w:themeColor="text1"/>
                <w:highlight w:val="yellow"/>
              </w:rPr>
              <w:t>10</w:t>
            </w:r>
            <w:r w:rsidRPr="00724F8D">
              <w:rPr>
                <w:rFonts w:ascii="Calibri" w:hAnsi="Calibri"/>
                <w:color w:val="000000" w:themeColor="text1"/>
                <w:highlight w:val="yellow"/>
              </w:rPr>
              <w:t>: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>30</w:t>
            </w:r>
            <w:r w:rsidRPr="00724F8D">
              <w:rPr>
                <w:rFonts w:ascii="Calibri" w:hAnsi="Calibri"/>
                <w:color w:val="000000" w:themeColor="text1"/>
                <w:highlight w:val="yellow"/>
              </w:rPr>
              <w:t xml:space="preserve"> AM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6383D713" w14:textId="14EA0B9D" w:rsidR="00B0192A" w:rsidRPr="00B0192A" w:rsidRDefault="00B0192A" w:rsidP="00501A0E">
            <w:pPr>
              <w:tabs>
                <w:tab w:val="left" w:pos="3630"/>
              </w:tabs>
              <w:spacing w:after="0"/>
              <w:rPr>
                <w:rFonts w:asciiTheme="minorHAnsi" w:hAnsiTheme="minorHAnsi"/>
                <w:b/>
                <w:color w:val="000000" w:themeColor="text1"/>
              </w:rPr>
            </w:pPr>
            <w:r>
              <w:rPr>
                <w:rFonts w:ascii="Calibri" w:hAnsi="Calibri"/>
                <w:b/>
                <w:color w:val="000000" w:themeColor="text1"/>
              </w:rPr>
              <w:t>Review District Audit Summary</w:t>
            </w:r>
          </w:p>
        </w:tc>
      </w:tr>
      <w:tr w:rsidR="00B53A86" w:rsidRPr="00724F8D" w14:paraId="070BC28E" w14:textId="77777777" w:rsidTr="00501A0E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4440B8BF" w14:textId="42121069" w:rsidR="00B53A86" w:rsidRPr="00724F8D" w:rsidRDefault="00B53A86" w:rsidP="00501A0E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>
              <w:rPr>
                <w:rFonts w:ascii="Calibri" w:hAnsi="Calibri"/>
                <w:color w:val="000000" w:themeColor="text1"/>
                <w:highlight w:val="yellow"/>
              </w:rPr>
              <w:t>1</w:t>
            </w:r>
            <w:r w:rsidR="00B0192A">
              <w:rPr>
                <w:rFonts w:ascii="Calibri" w:hAnsi="Calibri"/>
                <w:color w:val="000000" w:themeColor="text1"/>
                <w:highlight w:val="yellow"/>
              </w:rPr>
              <w:t>1</w:t>
            </w:r>
            <w:r w:rsidRPr="00724F8D">
              <w:rPr>
                <w:rFonts w:ascii="Calibri" w:hAnsi="Calibri"/>
                <w:color w:val="000000" w:themeColor="text1"/>
                <w:highlight w:val="yellow"/>
              </w:rPr>
              <w:t>: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>3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>0</w:t>
            </w:r>
            <w:r w:rsidRPr="00724F8D">
              <w:rPr>
                <w:rFonts w:ascii="Calibri" w:hAnsi="Calibri"/>
                <w:color w:val="000000" w:themeColor="text1"/>
                <w:highlight w:val="yellow"/>
              </w:rPr>
              <w:t xml:space="preserve"> AM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01FC441E" w14:textId="77777777" w:rsidR="00B53A86" w:rsidRPr="00251367" w:rsidRDefault="00B53A86" w:rsidP="00501A0E">
            <w:pPr>
              <w:tabs>
                <w:tab w:val="left" w:pos="3630"/>
              </w:tabs>
              <w:spacing w:after="0"/>
              <w:rPr>
                <w:rFonts w:asciiTheme="minorHAnsi" w:hAnsiTheme="minorHAnsi"/>
                <w:b/>
                <w:color w:val="000000" w:themeColor="text1"/>
              </w:rPr>
            </w:pPr>
            <w:r w:rsidRPr="00251367">
              <w:rPr>
                <w:rFonts w:ascii="Calibri" w:hAnsi="Calibri"/>
                <w:b/>
                <w:color w:val="000000" w:themeColor="text1"/>
              </w:rPr>
              <w:t>Assessment System Design Activity 1</w:t>
            </w:r>
          </w:p>
          <w:p w14:paraId="45CDE660" w14:textId="77777777" w:rsidR="00B53A86" w:rsidRPr="00724F8D" w:rsidRDefault="00B53A86" w:rsidP="00501A0E">
            <w:pPr>
              <w:tabs>
                <w:tab w:val="left" w:pos="3630"/>
              </w:tabs>
              <w:spacing w:after="0"/>
              <w:rPr>
                <w:rFonts w:ascii="Calibri" w:hAnsi="Calibri"/>
                <w:color w:val="000000" w:themeColor="text1"/>
              </w:rPr>
            </w:pPr>
            <w:r>
              <w:rPr>
                <w:color w:val="000000" w:themeColor="text1"/>
              </w:rPr>
              <w:t>Selecting purposes for the district assessment system</w:t>
            </w:r>
            <w:r w:rsidRPr="00724F8D">
              <w:rPr>
                <w:color w:val="000000" w:themeColor="text1"/>
              </w:rPr>
              <w:t>.</w:t>
            </w:r>
          </w:p>
        </w:tc>
      </w:tr>
      <w:tr w:rsidR="002E588E" w:rsidRPr="002E588E" w14:paraId="51910941" w14:textId="77777777" w:rsidTr="002E588E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DBE5F1" w:themeFill="accent1" w:themeFillTint="33"/>
            <w:noWrap/>
          </w:tcPr>
          <w:p w14:paraId="1498C450" w14:textId="1943393F" w:rsidR="002E588E" w:rsidRPr="002E588E" w:rsidRDefault="002E588E" w:rsidP="00E67261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 w:rsidRPr="002E588E">
              <w:rPr>
                <w:rFonts w:ascii="Calibri" w:hAnsi="Calibri"/>
                <w:color w:val="000000" w:themeColor="text1"/>
                <w:highlight w:val="yellow"/>
              </w:rPr>
              <w:t>12:</w:t>
            </w:r>
            <w:r w:rsidR="00B0192A">
              <w:rPr>
                <w:rFonts w:ascii="Calibri" w:hAnsi="Calibri"/>
                <w:color w:val="000000" w:themeColor="text1"/>
                <w:highlight w:val="yellow"/>
              </w:rPr>
              <w:t>00</w:t>
            </w:r>
            <w:r w:rsidRPr="002E588E">
              <w:rPr>
                <w:rFonts w:ascii="Calibri" w:hAnsi="Calibri"/>
                <w:color w:val="000000" w:themeColor="text1"/>
                <w:highlight w:val="yellow"/>
              </w:rPr>
              <w:t xml:space="preserve">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DBE5F1" w:themeFill="accent1" w:themeFillTint="33"/>
            <w:noWrap/>
          </w:tcPr>
          <w:p w14:paraId="43AFFD31" w14:textId="77777777" w:rsidR="002E588E" w:rsidRPr="004332B7" w:rsidRDefault="002E588E" w:rsidP="00E67261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 w:rsidRPr="004332B7">
              <w:rPr>
                <w:rFonts w:ascii="Calibri" w:hAnsi="Calibri"/>
                <w:b/>
                <w:color w:val="000000" w:themeColor="text1"/>
              </w:rPr>
              <w:t>Lunch</w:t>
            </w:r>
          </w:p>
        </w:tc>
      </w:tr>
      <w:tr w:rsidR="00B0192A" w:rsidRPr="00724F8D" w14:paraId="25F3591A" w14:textId="77777777" w:rsidTr="00501A0E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7B20A77D" w14:textId="1E441F5B" w:rsidR="00B0192A" w:rsidRPr="00724F8D" w:rsidRDefault="00B0192A" w:rsidP="00501A0E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>
              <w:rPr>
                <w:rFonts w:ascii="Calibri" w:hAnsi="Calibri"/>
                <w:color w:val="000000" w:themeColor="text1"/>
                <w:highlight w:val="yellow"/>
              </w:rPr>
              <w:t>1</w:t>
            </w:r>
            <w:r w:rsidRPr="00724F8D">
              <w:rPr>
                <w:rFonts w:ascii="Calibri" w:hAnsi="Calibri"/>
                <w:color w:val="000000" w:themeColor="text1"/>
                <w:highlight w:val="yellow"/>
              </w:rPr>
              <w:t>: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>00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 xml:space="preserve"> 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>P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>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2EC6577A" w14:textId="77777777" w:rsidR="00B0192A" w:rsidRPr="002E588E" w:rsidRDefault="00B0192A" w:rsidP="00501A0E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 w:rsidRPr="002E588E">
              <w:rPr>
                <w:rFonts w:ascii="Calibri" w:hAnsi="Calibri"/>
                <w:b/>
                <w:color w:val="000000" w:themeColor="text1"/>
              </w:rPr>
              <w:t>Assessment System Design Activity 2</w:t>
            </w:r>
          </w:p>
          <w:p w14:paraId="0A16C0E9" w14:textId="77777777" w:rsidR="00B0192A" w:rsidRPr="00724F8D" w:rsidRDefault="00B0192A" w:rsidP="00501A0E">
            <w:pPr>
              <w:tabs>
                <w:tab w:val="left" w:pos="3630"/>
              </w:tabs>
              <w:spacing w:after="0"/>
              <w:rPr>
                <w:color w:val="000000" w:themeColor="text1"/>
              </w:rPr>
            </w:pPr>
            <w:r>
              <w:t>Prioritizing selected purposes.</w:t>
            </w:r>
          </w:p>
        </w:tc>
      </w:tr>
      <w:tr w:rsidR="00B0192A" w:rsidRPr="00724F8D" w14:paraId="3548366F" w14:textId="77777777" w:rsidTr="00501A0E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3ED58C9D" w14:textId="022CD8C2" w:rsidR="00B0192A" w:rsidRDefault="00B0192A" w:rsidP="00501A0E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>
              <w:rPr>
                <w:rFonts w:ascii="Calibri" w:hAnsi="Calibri"/>
                <w:color w:val="000000" w:themeColor="text1"/>
                <w:highlight w:val="yellow"/>
              </w:rPr>
              <w:t>2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>: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>00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 xml:space="preserve"> 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>P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>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218038FB" w14:textId="77777777" w:rsidR="00B0192A" w:rsidRPr="002E588E" w:rsidRDefault="00B0192A" w:rsidP="00501A0E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 w:rsidRPr="002E588E">
              <w:rPr>
                <w:rFonts w:ascii="Calibri" w:hAnsi="Calibri"/>
                <w:b/>
                <w:color w:val="000000" w:themeColor="text1"/>
              </w:rPr>
              <w:t>Assessment System Design Activity 3</w:t>
            </w:r>
          </w:p>
          <w:p w14:paraId="4F16B5C5" w14:textId="77777777" w:rsidR="00B0192A" w:rsidRDefault="00B0192A" w:rsidP="00501A0E">
            <w:pPr>
              <w:pStyle w:val="Spacer"/>
            </w:pPr>
            <w:r>
              <w:t>Determining what types and characteristics of assessment to use for each purpose.</w:t>
            </w:r>
          </w:p>
        </w:tc>
      </w:tr>
      <w:tr w:rsidR="006507E2" w:rsidRPr="00724F8D" w14:paraId="67E5444E" w14:textId="77777777" w:rsidTr="003C5452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1A5E47EE" w14:textId="0E6A9DF4" w:rsidR="006507E2" w:rsidRPr="00724F8D" w:rsidRDefault="00E14929" w:rsidP="003C5452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>
              <w:rPr>
                <w:rFonts w:ascii="Calibri" w:hAnsi="Calibri"/>
                <w:color w:val="000000" w:themeColor="text1"/>
                <w:highlight w:val="yellow"/>
              </w:rPr>
              <w:t>2</w:t>
            </w:r>
            <w:r w:rsidR="00AE4B4A">
              <w:rPr>
                <w:rFonts w:ascii="Calibri" w:hAnsi="Calibri"/>
                <w:color w:val="000000" w:themeColor="text1"/>
                <w:highlight w:val="yellow"/>
              </w:rPr>
              <w:t>:</w:t>
            </w:r>
            <w:r>
              <w:rPr>
                <w:rFonts w:ascii="Calibri" w:hAnsi="Calibri"/>
                <w:color w:val="000000" w:themeColor="text1"/>
                <w:highlight w:val="yellow"/>
              </w:rPr>
              <w:t>45</w:t>
            </w:r>
            <w:r w:rsidR="00AE4B4A">
              <w:rPr>
                <w:rFonts w:ascii="Calibri" w:hAnsi="Calibri"/>
                <w:color w:val="000000" w:themeColor="text1"/>
                <w:highlight w:val="yellow"/>
              </w:rPr>
              <w:t xml:space="preserve">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  <w:hideMark/>
          </w:tcPr>
          <w:p w14:paraId="2DFA2771" w14:textId="55E04EE9" w:rsidR="006507E2" w:rsidRPr="004332B7" w:rsidRDefault="006507E2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 w:rsidRPr="004332B7">
              <w:rPr>
                <w:rFonts w:ascii="Calibri" w:hAnsi="Calibri"/>
                <w:b/>
                <w:color w:val="000000" w:themeColor="text1"/>
              </w:rPr>
              <w:t xml:space="preserve">Feedback for </w:t>
            </w:r>
            <w:r w:rsidR="003D125B" w:rsidRPr="004332B7">
              <w:rPr>
                <w:rFonts w:ascii="Calibri" w:hAnsi="Calibri"/>
                <w:b/>
                <w:color w:val="000000" w:themeColor="text1"/>
              </w:rPr>
              <w:t>the Leadership</w:t>
            </w:r>
            <w:r w:rsidRPr="004332B7">
              <w:rPr>
                <w:rFonts w:ascii="Calibri" w:hAnsi="Calibri"/>
                <w:b/>
                <w:color w:val="000000" w:themeColor="text1"/>
              </w:rPr>
              <w:t xml:space="preserve"> Team</w:t>
            </w:r>
          </w:p>
          <w:p w14:paraId="3D079B80" w14:textId="66EF4BF2" w:rsidR="006507E2" w:rsidRPr="00724F8D" w:rsidRDefault="006507E2" w:rsidP="006507E2">
            <w:pPr>
              <w:tabs>
                <w:tab w:val="left" w:pos="3630"/>
              </w:tabs>
              <w:spacing w:after="0"/>
              <w:rPr>
                <w:color w:val="000000" w:themeColor="text1"/>
              </w:rPr>
            </w:pPr>
            <w:r w:rsidRPr="00724F8D">
              <w:rPr>
                <w:color w:val="000000" w:themeColor="text1"/>
              </w:rPr>
              <w:t>Reflect</w:t>
            </w:r>
            <w:r w:rsidR="00251367">
              <w:rPr>
                <w:color w:val="000000" w:themeColor="text1"/>
              </w:rPr>
              <w:t>ing</w:t>
            </w:r>
            <w:r w:rsidRPr="00724F8D">
              <w:rPr>
                <w:color w:val="000000" w:themeColor="text1"/>
              </w:rPr>
              <w:t xml:space="preserve"> on the work of workshop #</w:t>
            </w:r>
            <w:r w:rsidR="0060055A">
              <w:rPr>
                <w:color w:val="000000" w:themeColor="text1"/>
              </w:rPr>
              <w:t>2</w:t>
            </w:r>
            <w:r w:rsidR="004332B7">
              <w:rPr>
                <w:color w:val="000000" w:themeColor="text1"/>
              </w:rPr>
              <w:t>.</w:t>
            </w:r>
          </w:p>
        </w:tc>
      </w:tr>
      <w:tr w:rsidR="006507E2" w:rsidRPr="00724F8D" w14:paraId="637EEE00" w14:textId="77777777" w:rsidTr="003E6564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617A5720" w14:textId="014540F8" w:rsidR="006507E2" w:rsidRPr="00724F8D" w:rsidRDefault="0060055A" w:rsidP="003C5452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>
              <w:rPr>
                <w:rFonts w:ascii="Calibri" w:hAnsi="Calibri"/>
                <w:color w:val="000000" w:themeColor="text1"/>
                <w:highlight w:val="yellow"/>
              </w:rPr>
              <w:t>2</w:t>
            </w:r>
            <w:r w:rsidR="00AE4B4A">
              <w:rPr>
                <w:rFonts w:ascii="Calibri" w:hAnsi="Calibri"/>
                <w:color w:val="000000" w:themeColor="text1"/>
                <w:highlight w:val="yellow"/>
              </w:rPr>
              <w:t>:</w:t>
            </w:r>
            <w:r w:rsidR="00E14929">
              <w:rPr>
                <w:rFonts w:ascii="Calibri" w:hAnsi="Calibri"/>
                <w:color w:val="000000" w:themeColor="text1"/>
                <w:highlight w:val="yellow"/>
              </w:rPr>
              <w:t>55</w:t>
            </w:r>
            <w:r w:rsidR="00AE4B4A">
              <w:rPr>
                <w:rFonts w:ascii="Calibri" w:hAnsi="Calibri"/>
                <w:color w:val="000000" w:themeColor="text1"/>
                <w:highlight w:val="yellow"/>
              </w:rPr>
              <w:t xml:space="preserve">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95B3D7" w:themeColor="accent1" w:themeTint="99"/>
            </w:tcBorders>
            <w:shd w:val="clear" w:color="auto" w:fill="FFFFFF" w:themeFill="background1"/>
            <w:noWrap/>
          </w:tcPr>
          <w:p w14:paraId="54E154CC" w14:textId="58DA0B5C" w:rsidR="006507E2" w:rsidRPr="004332B7" w:rsidRDefault="006507E2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 w:rsidRPr="004332B7">
              <w:rPr>
                <w:rFonts w:ascii="Calibri" w:hAnsi="Calibri"/>
                <w:b/>
                <w:color w:val="000000" w:themeColor="text1"/>
              </w:rPr>
              <w:t>Looking Forward to Workshop #3</w:t>
            </w:r>
          </w:p>
        </w:tc>
      </w:tr>
      <w:tr w:rsidR="006507E2" w:rsidRPr="00724F8D" w14:paraId="010B197F" w14:textId="77777777" w:rsidTr="00AB52D6">
        <w:trPr>
          <w:cantSplit/>
          <w:trHeight w:val="220"/>
        </w:trPr>
        <w:tc>
          <w:tcPr>
            <w:tcW w:w="1260" w:type="dxa"/>
            <w:tcBorders>
              <w:top w:val="single" w:sz="4" w:space="0" w:color="95B3D7" w:themeColor="accent1" w:themeTint="99"/>
              <w:bottom w:val="single" w:sz="4" w:space="0" w:color="4F81BD" w:themeColor="accent1"/>
            </w:tcBorders>
            <w:shd w:val="clear" w:color="auto" w:fill="DBE5F1" w:themeFill="accent1" w:themeFillTint="33"/>
            <w:noWrap/>
          </w:tcPr>
          <w:p w14:paraId="177D5251" w14:textId="3767B23A" w:rsidR="006507E2" w:rsidRPr="00724F8D" w:rsidRDefault="0060055A" w:rsidP="003C5452">
            <w:pPr>
              <w:spacing w:after="0"/>
              <w:jc w:val="center"/>
              <w:rPr>
                <w:rFonts w:ascii="Calibri" w:hAnsi="Calibri"/>
                <w:color w:val="000000" w:themeColor="text1"/>
                <w:highlight w:val="yellow"/>
              </w:rPr>
            </w:pPr>
            <w:r>
              <w:rPr>
                <w:rFonts w:ascii="Calibri" w:hAnsi="Calibri"/>
                <w:color w:val="000000" w:themeColor="text1"/>
                <w:highlight w:val="yellow"/>
              </w:rPr>
              <w:t>3</w:t>
            </w:r>
            <w:r w:rsidR="00B12A85" w:rsidRPr="00724F8D">
              <w:rPr>
                <w:rFonts w:ascii="Calibri" w:hAnsi="Calibri"/>
                <w:color w:val="000000" w:themeColor="text1"/>
                <w:highlight w:val="yellow"/>
              </w:rPr>
              <w:t>:00</w:t>
            </w:r>
            <w:r w:rsidR="006507E2" w:rsidRPr="00724F8D">
              <w:rPr>
                <w:rFonts w:ascii="Calibri" w:hAnsi="Calibri"/>
                <w:color w:val="000000" w:themeColor="text1"/>
                <w:highlight w:val="yellow"/>
              </w:rPr>
              <w:t xml:space="preserve"> PM</w:t>
            </w:r>
          </w:p>
        </w:tc>
        <w:tc>
          <w:tcPr>
            <w:tcW w:w="8100" w:type="dxa"/>
            <w:tcBorders>
              <w:top w:val="single" w:sz="4" w:space="0" w:color="95B3D7" w:themeColor="accent1" w:themeTint="99"/>
              <w:bottom w:val="single" w:sz="4" w:space="0" w:color="4F81BD" w:themeColor="accent1"/>
            </w:tcBorders>
            <w:shd w:val="clear" w:color="auto" w:fill="DBE5F1" w:themeFill="accent1" w:themeFillTint="33"/>
            <w:noWrap/>
          </w:tcPr>
          <w:p w14:paraId="46A69E13" w14:textId="2AD5B7D7" w:rsidR="006507E2" w:rsidRPr="004332B7" w:rsidRDefault="006507E2" w:rsidP="006507E2">
            <w:pPr>
              <w:tabs>
                <w:tab w:val="left" w:pos="3630"/>
              </w:tabs>
              <w:spacing w:after="0"/>
              <w:rPr>
                <w:rFonts w:ascii="Calibri" w:hAnsi="Calibri"/>
                <w:b/>
                <w:color w:val="000000" w:themeColor="text1"/>
              </w:rPr>
            </w:pPr>
            <w:r w:rsidRPr="004332B7">
              <w:rPr>
                <w:rFonts w:ascii="Calibri" w:hAnsi="Calibri"/>
                <w:b/>
                <w:color w:val="000000" w:themeColor="text1"/>
              </w:rPr>
              <w:t>Adjourn</w:t>
            </w:r>
          </w:p>
        </w:tc>
      </w:tr>
    </w:tbl>
    <w:p w14:paraId="0620D675" w14:textId="34CFEF7E" w:rsidR="001E6647" w:rsidRDefault="001E6647" w:rsidP="00724F8D">
      <w:pPr>
        <w:pStyle w:val="Spacer"/>
      </w:pPr>
    </w:p>
    <w:p w14:paraId="282375F6" w14:textId="2CAFF770" w:rsidR="001E6647" w:rsidRDefault="001E6647" w:rsidP="001E6647">
      <w:pPr>
        <w:pStyle w:val="Heading3"/>
      </w:pPr>
      <w:r>
        <w:t>Schedule of Upcoming Events</w:t>
      </w:r>
    </w:p>
    <w:p w14:paraId="36A8329F" w14:textId="4F914302" w:rsidR="001E6647" w:rsidRPr="001E6647" w:rsidRDefault="001E6647" w:rsidP="001E6647">
      <w:pPr>
        <w:pStyle w:val="BulletsLev1"/>
        <w:tabs>
          <w:tab w:val="left" w:pos="2520"/>
          <w:tab w:val="left" w:pos="4320"/>
        </w:tabs>
      </w:pPr>
      <w:r>
        <w:t>Workshop #</w:t>
      </w:r>
      <w:bookmarkStart w:id="4" w:name="_GoBack"/>
      <w:bookmarkEnd w:id="4"/>
      <w:r>
        <w:t>3</w:t>
      </w:r>
      <w:r>
        <w:tab/>
      </w:r>
      <w:r w:rsidRPr="001E6647">
        <w:rPr>
          <w:highlight w:val="yellow"/>
        </w:rPr>
        <w:t>&lt;</w:t>
      </w:r>
      <w:r w:rsidR="006C0A5B">
        <w:rPr>
          <w:highlight w:val="yellow"/>
        </w:rPr>
        <w:t xml:space="preserve"> </w:t>
      </w:r>
      <w:r w:rsidRPr="001E6647">
        <w:rPr>
          <w:highlight w:val="yellow"/>
        </w:rPr>
        <w:t>date</w:t>
      </w:r>
      <w:r w:rsidR="0004795E">
        <w:rPr>
          <w:highlight w:val="yellow"/>
        </w:rPr>
        <w:t xml:space="preserve">, time, and location </w:t>
      </w:r>
      <w:r w:rsidRPr="001E6647">
        <w:rPr>
          <w:highlight w:val="yellow"/>
        </w:rPr>
        <w:t>&gt;</w:t>
      </w:r>
    </w:p>
    <w:sectPr w:rsidR="001E6647" w:rsidRPr="001E6647" w:rsidSect="001E6647">
      <w:headerReference w:type="default" r:id="rId15"/>
      <w:foot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964128" w14:textId="77777777" w:rsidR="00DF2EA5" w:rsidRDefault="00DF2EA5" w:rsidP="00111E34">
      <w:r>
        <w:separator/>
      </w:r>
    </w:p>
  </w:endnote>
  <w:endnote w:type="continuationSeparator" w:id="0">
    <w:p w14:paraId="0010B9AA" w14:textId="77777777" w:rsidR="00DF2EA5" w:rsidRDefault="00DF2EA5" w:rsidP="00111E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imes New Roman (Headings CS)">
    <w:altName w:val="Times New Roman"/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 (Body)">
    <w:altName w:val="Calibri"/>
    <w:panose1 w:val="020F0502020204030204"/>
    <w:charset w:val="00"/>
    <w:family w:val="roman"/>
    <w:pitch w:val="default"/>
  </w:font>
  <w:font w:name="Times New Roman (Body CS)">
    <w:panose1 w:val="020B0604020202020204"/>
    <w:charset w:val="00"/>
    <w:family w:val="roman"/>
    <w:pitch w:val="variable"/>
    <w:sig w:usb0="E0002AEF" w:usb1="C0007841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7795B7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>License</w:t>
    </w:r>
  </w:p>
  <w:tbl>
    <w:tblPr>
      <w:tblW w:w="5000" w:type="pct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  <w:tblCellMar>
        <w:top w:w="58" w:type="dxa"/>
        <w:left w:w="58" w:type="dxa"/>
        <w:bottom w:w="58" w:type="dxa"/>
        <w:right w:w="58" w:type="dxa"/>
      </w:tblCellMar>
      <w:tblLook w:val="04A0" w:firstRow="1" w:lastRow="0" w:firstColumn="1" w:lastColumn="0" w:noHBand="0" w:noVBand="1"/>
    </w:tblPr>
    <w:tblGrid>
      <w:gridCol w:w="7550"/>
      <w:gridCol w:w="1800"/>
    </w:tblGrid>
    <w:tr w:rsidR="00942CBB" w:rsidRPr="0015351F" w14:paraId="5AD195C5" w14:textId="77777777" w:rsidTr="00942CBB">
      <w:tc>
        <w:tcPr>
          <w:tcW w:w="4423" w:type="pct"/>
          <w:vAlign w:val="center"/>
        </w:tcPr>
        <w:p w14:paraId="57B7497F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This Toolkit is licensed under a </w:t>
          </w:r>
          <w:hyperlink r:id="rId1" w:history="1">
            <w:r w:rsidRPr="0015351F">
              <w:rPr>
                <w:rStyle w:val="Hyperlink"/>
                <w:rFonts w:asciiTheme="majorHAnsi" w:hAnsiTheme="majorHAnsi" w:cstheme="majorHAnsi"/>
                <w:sz w:val="18"/>
                <w:szCs w:val="18"/>
              </w:rPr>
              <w:t>Creative Commons Attribution 4.0 International License</w:t>
            </w:r>
          </w:hyperlink>
          <w:r w:rsidRPr="0015351F">
            <w:rPr>
              <w:rFonts w:asciiTheme="majorHAnsi" w:hAnsiTheme="majorHAnsi" w:cstheme="majorHAnsi"/>
              <w:sz w:val="18"/>
              <w:szCs w:val="18"/>
            </w:rPr>
            <w:t xml:space="preserve"> (CC BY 4.0).</w:t>
          </w:r>
        </w:p>
      </w:tc>
      <w:tc>
        <w:tcPr>
          <w:tcW w:w="577" w:type="pct"/>
          <w:vAlign w:val="center"/>
        </w:tcPr>
        <w:p w14:paraId="2D8B79EF" w14:textId="77777777" w:rsidR="00942CBB" w:rsidRPr="0015351F" w:rsidRDefault="00942CBB" w:rsidP="00FB7AD9">
          <w:pPr>
            <w:pStyle w:val="Spacer"/>
            <w:rPr>
              <w:rFonts w:asciiTheme="majorHAnsi" w:hAnsiTheme="majorHAnsi" w:cstheme="majorHAnsi"/>
              <w:sz w:val="18"/>
              <w:szCs w:val="18"/>
            </w:rPr>
          </w:pPr>
          <w:r w:rsidRPr="0015351F">
            <w:rPr>
              <w:rFonts w:asciiTheme="majorHAnsi" w:hAnsiTheme="majorHAnsi" w:cstheme="majorHAnsi"/>
              <w:noProof/>
              <w:sz w:val="18"/>
              <w:szCs w:val="18"/>
            </w:rPr>
            <w:drawing>
              <wp:inline distT="0" distB="0" distL="0" distR="0" wp14:anchorId="613F6120" wp14:editId="577DE96E">
                <wp:extent cx="1069848" cy="365760"/>
                <wp:effectExtent l="0" t="0" r="0" b="2540"/>
                <wp:docPr id="6" name="Graphic 6">
                  <a:hlinkClick xmlns:a="http://schemas.openxmlformats.org/drawingml/2006/main" r:id="rId1"/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1" name="Graphic 121">
                          <a:hlinkClick r:id="rId1"/>
                        </pic:cNvPr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  <a:ext uri="{96DAC541-7B7A-43D3-8B79-37D633B846F1}">
                              <asvg:svgBlip xmlns:asvg="http://schemas.microsoft.com/office/drawing/2016/SVG/main" r:embed="rId3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69848" cy="36576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356B9F80" w14:textId="77777777" w:rsidR="00942CBB" w:rsidRPr="0015351F" w:rsidRDefault="00942CBB" w:rsidP="00FB7AD9">
    <w:pPr>
      <w:pStyle w:val="Spacer"/>
      <w:rPr>
        <w:rFonts w:asciiTheme="majorHAnsi" w:hAnsiTheme="majorHAnsi" w:cstheme="majorHAnsi"/>
        <w:sz w:val="18"/>
        <w:szCs w:val="18"/>
      </w:rPr>
    </w:pPr>
    <w:bookmarkStart w:id="2" w:name="_Toc513434182"/>
  </w:p>
  <w:p w14:paraId="7CD2D1C8" w14:textId="77777777" w:rsidR="00942CBB" w:rsidRPr="0015351F" w:rsidRDefault="00942CBB" w:rsidP="0015351F">
    <w:pPr>
      <w:pStyle w:val="Heading1"/>
      <w:spacing w:after="0"/>
      <w:jc w:val="left"/>
      <w:rPr>
        <w:rFonts w:asciiTheme="majorHAnsi" w:hAnsiTheme="majorHAnsi" w:cstheme="majorHAnsi"/>
        <w:sz w:val="18"/>
        <w:szCs w:val="18"/>
      </w:rPr>
    </w:pPr>
    <w:bookmarkStart w:id="3" w:name="_Toc515455049"/>
    <w:r w:rsidRPr="0015351F">
      <w:rPr>
        <w:rFonts w:asciiTheme="majorHAnsi" w:hAnsiTheme="majorHAnsi" w:cstheme="majorHAnsi"/>
        <w:sz w:val="18"/>
        <w:szCs w:val="18"/>
      </w:rPr>
      <w:t>Version</w:t>
    </w:r>
    <w:bookmarkEnd w:id="2"/>
    <w:bookmarkEnd w:id="3"/>
  </w:p>
  <w:p w14:paraId="3EC6CF28" w14:textId="77777777" w:rsidR="00942CBB" w:rsidRPr="0015351F" w:rsidRDefault="00942CBB" w:rsidP="00FB7AD9">
    <w:pPr>
      <w:rPr>
        <w:rFonts w:asciiTheme="majorHAnsi" w:hAnsiTheme="majorHAnsi" w:cstheme="majorHAnsi"/>
        <w:sz w:val="18"/>
        <w:szCs w:val="18"/>
      </w:rPr>
    </w:pPr>
    <w:r w:rsidRPr="0015351F">
      <w:rPr>
        <w:rFonts w:asciiTheme="majorHAnsi" w:hAnsiTheme="majorHAnsi" w:cstheme="majorHAnsi"/>
        <w:sz w:val="18"/>
        <w:szCs w:val="18"/>
      </w:rPr>
      <w:t xml:space="preserve">The latest version of this Toolkit can be found at the Center for Assessment’s website at </w:t>
    </w:r>
    <w:hyperlink r:id="rId4" w:history="1">
      <w:r w:rsidRPr="0015351F">
        <w:rPr>
          <w:rStyle w:val="Hyperlink"/>
          <w:rFonts w:asciiTheme="majorHAnsi" w:hAnsiTheme="majorHAnsi" w:cstheme="majorHAnsi"/>
          <w:sz w:val="18"/>
          <w:szCs w:val="18"/>
        </w:rPr>
        <w:t>https://www.nciea.org/dasd-toolkit</w:t>
      </w:r>
    </w:hyperlink>
    <w:r w:rsidRPr="0015351F">
      <w:rPr>
        <w:rFonts w:asciiTheme="majorHAnsi" w:hAnsiTheme="majorHAnsi" w:cstheme="majorHAnsi"/>
        <w:sz w:val="18"/>
        <w:szCs w:val="18"/>
      </w:rPr>
      <w:t>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2C24F1" w14:textId="13B94466" w:rsidR="001E6647" w:rsidRPr="001E6647" w:rsidRDefault="001E6647" w:rsidP="001E6647">
    <w:pPr>
      <w:pStyle w:val="Footer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3EA19E3" w14:textId="77777777" w:rsidR="00DF2EA5" w:rsidRDefault="00DF2EA5" w:rsidP="00111E34">
      <w:r>
        <w:separator/>
      </w:r>
    </w:p>
  </w:footnote>
  <w:footnote w:type="continuationSeparator" w:id="0">
    <w:p w14:paraId="2CD77A36" w14:textId="77777777" w:rsidR="00DF2EA5" w:rsidRDefault="00DF2EA5" w:rsidP="00111E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9B13F2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p w14:paraId="1758FA7E" w14:textId="77777777" w:rsidR="00942CBB" w:rsidRPr="0069510B" w:rsidRDefault="00942CBB" w:rsidP="005C5A9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576C55" w14:textId="77777777" w:rsidR="00942CBB" w:rsidRPr="00DB127F" w:rsidRDefault="00942CBB" w:rsidP="00DB127F">
    <w:pPr>
      <w:pStyle w:val="Footer"/>
      <w:tabs>
        <w:tab w:val="left" w:pos="1060"/>
      </w:tabs>
      <w:rPr>
        <w:sz w:val="2"/>
        <w:szCs w:val="2"/>
      </w:rPr>
    </w:pPr>
  </w:p>
  <w:tbl>
    <w:tblPr>
      <w:tblW w:w="5000" w:type="pct"/>
      <w:tblBorders>
        <w:top w:val="single" w:sz="6" w:space="0" w:color="DBE5F1" w:themeColor="accent1" w:themeTint="33"/>
        <w:left w:val="single" w:sz="6" w:space="0" w:color="DBE5F1" w:themeColor="accent1" w:themeTint="33"/>
        <w:bottom w:val="single" w:sz="6" w:space="0" w:color="DBE5F1" w:themeColor="accent1" w:themeTint="33"/>
        <w:right w:val="single" w:sz="6" w:space="0" w:color="DBE5F1" w:themeColor="accent1" w:themeTint="33"/>
      </w:tblBorders>
      <w:shd w:val="clear" w:color="auto" w:fill="F5F8FF"/>
      <w:tblCellMar>
        <w:top w:w="14" w:type="dxa"/>
        <w:left w:w="29" w:type="dxa"/>
        <w:bottom w:w="14" w:type="dxa"/>
        <w:right w:w="29" w:type="dxa"/>
      </w:tblCellMar>
      <w:tblLook w:val="04A0" w:firstRow="1" w:lastRow="0" w:firstColumn="1" w:lastColumn="0" w:noHBand="0" w:noVBand="1"/>
    </w:tblPr>
    <w:tblGrid>
      <w:gridCol w:w="346"/>
      <w:gridCol w:w="4416"/>
      <w:gridCol w:w="4582"/>
    </w:tblGrid>
    <w:tr w:rsidR="00942CBB" w:rsidRPr="00227847" w14:paraId="45A6D0F2" w14:textId="77777777" w:rsidTr="001E6647">
      <w:tc>
        <w:tcPr>
          <w:tcW w:w="185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40E3EF7E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 w:rsidRPr="00227847">
            <w:rPr>
              <w:noProof/>
              <w:color w:val="95B3D7" w:themeColor="accent1" w:themeTint="99"/>
              <w:sz w:val="16"/>
              <w:szCs w:val="16"/>
            </w:rPr>
            <w:drawing>
              <wp:inline distT="0" distB="0" distL="0" distR="0" wp14:anchorId="6DFB9C14" wp14:editId="689F93CA">
                <wp:extent cx="182880" cy="182880"/>
                <wp:effectExtent l="0" t="0" r="0" b="0"/>
                <wp:docPr id="2" name="Pictur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Screen Shot 2018-05-26 at 10.23.33 AM.png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82880" cy="18288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63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03677CEF" w14:textId="77777777" w:rsidR="00942CBB" w:rsidRPr="00227847" w:rsidRDefault="00942CBB" w:rsidP="00942CBB">
          <w:pPr>
            <w:pStyle w:val="Header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DASD</w:t>
          </w:r>
          <w:r w:rsidRPr="00227847">
            <w:rPr>
              <w:color w:val="95B3D7" w:themeColor="accent1" w:themeTint="99"/>
              <w:sz w:val="16"/>
              <w:szCs w:val="16"/>
            </w:rPr>
            <w:t xml:space="preserve"> Toolkit version 0.9 (beta)</w:t>
          </w:r>
        </w:p>
      </w:tc>
      <w:tc>
        <w:tcPr>
          <w:tcW w:w="2452" w:type="pct"/>
          <w:shd w:val="clear" w:color="auto" w:fill="F5F8FF"/>
          <w:tcMar>
            <w:top w:w="29" w:type="dxa"/>
            <w:left w:w="29" w:type="dxa"/>
            <w:bottom w:w="29" w:type="dxa"/>
            <w:right w:w="29" w:type="dxa"/>
          </w:tcMar>
          <w:vAlign w:val="center"/>
        </w:tcPr>
        <w:p w14:paraId="34308D3B" w14:textId="19F9BE53" w:rsidR="00942CBB" w:rsidRPr="00227847" w:rsidRDefault="00724F8D" w:rsidP="00942CBB">
          <w:pPr>
            <w:pStyle w:val="Header"/>
            <w:jc w:val="right"/>
            <w:rPr>
              <w:color w:val="95B3D7" w:themeColor="accent1" w:themeTint="99"/>
              <w:sz w:val="16"/>
              <w:szCs w:val="16"/>
            </w:rPr>
          </w:pPr>
          <w:r>
            <w:rPr>
              <w:color w:val="95B3D7" w:themeColor="accent1" w:themeTint="99"/>
              <w:sz w:val="16"/>
              <w:szCs w:val="16"/>
            </w:rPr>
            <w:t>Workshop #</w:t>
          </w:r>
          <w:r w:rsidR="00B94261">
            <w:rPr>
              <w:color w:val="95B3D7" w:themeColor="accent1" w:themeTint="99"/>
              <w:sz w:val="16"/>
              <w:szCs w:val="16"/>
            </w:rPr>
            <w:t>2</w:t>
          </w:r>
          <w:r>
            <w:rPr>
              <w:color w:val="95B3D7" w:themeColor="accent1" w:themeTint="99"/>
              <w:sz w:val="16"/>
              <w:szCs w:val="16"/>
            </w:rPr>
            <w:t xml:space="preserve"> </w:t>
          </w:r>
          <w:r w:rsidR="001E6647">
            <w:rPr>
              <w:color w:val="95B3D7" w:themeColor="accent1" w:themeTint="99"/>
              <w:sz w:val="16"/>
              <w:szCs w:val="16"/>
            </w:rPr>
            <w:t>Participant Agenda</w:t>
          </w:r>
          <w:r w:rsidR="00942CBB" w:rsidRPr="00227847">
            <w:rPr>
              <w:color w:val="95B3D7" w:themeColor="accent1" w:themeTint="99"/>
              <w:sz w:val="16"/>
              <w:szCs w:val="16"/>
            </w:rPr>
            <w:t> </w:t>
          </w:r>
        </w:p>
      </w:tc>
    </w:tr>
  </w:tbl>
  <w:p w14:paraId="2BAABCD1" w14:textId="77777777" w:rsidR="00942CBB" w:rsidRPr="0069510B" w:rsidRDefault="00942CBB" w:rsidP="005C5A9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C86C8B50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FE047410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2D1A9E1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54DCF8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610451EE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E667A1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50883B4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1BDE99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8F68C5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A68DC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A311C2B"/>
    <w:multiLevelType w:val="hybridMultilevel"/>
    <w:tmpl w:val="8C3201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91F629D"/>
    <w:multiLevelType w:val="hybridMultilevel"/>
    <w:tmpl w:val="D8AA94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3F2D93"/>
    <w:multiLevelType w:val="multilevel"/>
    <w:tmpl w:val="68D061E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F5647D"/>
    <w:multiLevelType w:val="hybridMultilevel"/>
    <w:tmpl w:val="BF326F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E1301A"/>
    <w:multiLevelType w:val="hybridMultilevel"/>
    <w:tmpl w:val="988E2AD0"/>
    <w:lvl w:ilvl="0" w:tplc="B31CDA2C">
      <w:start w:val="1"/>
      <w:numFmt w:val="bullet"/>
      <w:pStyle w:val="SmallBulletsLev1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15" w15:restartNumberingAfterBreak="0">
    <w:nsid w:val="209829A9"/>
    <w:multiLevelType w:val="hybridMultilevel"/>
    <w:tmpl w:val="ACFCDA10"/>
    <w:lvl w:ilvl="0" w:tplc="47CA9560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68A34E8"/>
    <w:multiLevelType w:val="hybridMultilevel"/>
    <w:tmpl w:val="D7F0C0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91C6113"/>
    <w:multiLevelType w:val="hybridMultilevel"/>
    <w:tmpl w:val="60087C52"/>
    <w:lvl w:ilvl="0" w:tplc="C494DB04">
      <w:start w:val="1"/>
      <w:numFmt w:val="bullet"/>
      <w:pStyle w:val="BulletsLev4"/>
      <w:lvlText w:val=""/>
      <w:lvlJc w:val="left"/>
      <w:pPr>
        <w:ind w:left="270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8" w15:restartNumberingAfterBreak="0">
    <w:nsid w:val="2CDE7914"/>
    <w:multiLevelType w:val="hybridMultilevel"/>
    <w:tmpl w:val="68D061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F0F0457"/>
    <w:multiLevelType w:val="hybridMultilevel"/>
    <w:tmpl w:val="5E9632A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0600A74"/>
    <w:multiLevelType w:val="hybridMultilevel"/>
    <w:tmpl w:val="8DBE52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2C0EE7"/>
    <w:multiLevelType w:val="hybridMultilevel"/>
    <w:tmpl w:val="D61804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56E7AE6"/>
    <w:multiLevelType w:val="hybridMultilevel"/>
    <w:tmpl w:val="2BBEA6E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667041"/>
    <w:multiLevelType w:val="hybridMultilevel"/>
    <w:tmpl w:val="62364E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78533F0"/>
    <w:multiLevelType w:val="hybridMultilevel"/>
    <w:tmpl w:val="709EEFEA"/>
    <w:lvl w:ilvl="0" w:tplc="7A3EFAC8">
      <w:start w:val="1"/>
      <w:numFmt w:val="bullet"/>
      <w:lvlText w:val=""/>
      <w:lvlJc w:val="left"/>
      <w:pPr>
        <w:ind w:left="270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25" w15:restartNumberingAfterBreak="0">
    <w:nsid w:val="379F17AD"/>
    <w:multiLevelType w:val="multilevel"/>
    <w:tmpl w:val="8772B4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A30906"/>
    <w:multiLevelType w:val="hybridMultilevel"/>
    <w:tmpl w:val="C01C70A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41081F64"/>
    <w:multiLevelType w:val="hybridMultilevel"/>
    <w:tmpl w:val="16B467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7927746"/>
    <w:multiLevelType w:val="multilevel"/>
    <w:tmpl w:val="E0AE1F7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BDE536B"/>
    <w:multiLevelType w:val="hybridMultilevel"/>
    <w:tmpl w:val="F6ACEC7A"/>
    <w:lvl w:ilvl="0" w:tplc="1B7A92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BE97A51"/>
    <w:multiLevelType w:val="hybridMultilevel"/>
    <w:tmpl w:val="83B64ECE"/>
    <w:lvl w:ilvl="0" w:tplc="0409000F">
      <w:start w:val="1"/>
      <w:numFmt w:val="bullet"/>
      <w:pStyle w:val="BulletsLev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D30DA98">
      <w:start w:val="1"/>
      <w:numFmt w:val="bullet"/>
      <w:pStyle w:val="BulletsLev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pStyle w:val="BulletLev3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6FD6E16"/>
    <w:multiLevelType w:val="hybridMultilevel"/>
    <w:tmpl w:val="294838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8254C19"/>
    <w:multiLevelType w:val="hybridMultilevel"/>
    <w:tmpl w:val="465A3AF4"/>
    <w:lvl w:ilvl="0" w:tplc="0409000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AAA7347"/>
    <w:multiLevelType w:val="hybridMultilevel"/>
    <w:tmpl w:val="8772B4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D30DA9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D9E50FB"/>
    <w:multiLevelType w:val="hybridMultilevel"/>
    <w:tmpl w:val="1B7001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23092A"/>
    <w:multiLevelType w:val="hybridMultilevel"/>
    <w:tmpl w:val="91EA492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36B4403"/>
    <w:multiLevelType w:val="multilevel"/>
    <w:tmpl w:val="34E81E5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95C4F1C"/>
    <w:multiLevelType w:val="hybridMultilevel"/>
    <w:tmpl w:val="348C44B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69BA439A"/>
    <w:multiLevelType w:val="hybridMultilevel"/>
    <w:tmpl w:val="9AD0A08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C844A4D"/>
    <w:multiLevelType w:val="hybridMultilevel"/>
    <w:tmpl w:val="574204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4BEACC2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0706B8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8"/>
  </w:num>
  <w:num w:numId="6">
    <w:abstractNumId w:val="4"/>
  </w:num>
  <w:num w:numId="7">
    <w:abstractNumId w:val="5"/>
  </w:num>
  <w:num w:numId="8">
    <w:abstractNumId w:val="6"/>
  </w:num>
  <w:num w:numId="9">
    <w:abstractNumId w:val="7"/>
  </w:num>
  <w:num w:numId="10">
    <w:abstractNumId w:val="9"/>
  </w:num>
  <w:num w:numId="11">
    <w:abstractNumId w:val="30"/>
  </w:num>
  <w:num w:numId="12">
    <w:abstractNumId w:val="15"/>
  </w:num>
  <w:num w:numId="13">
    <w:abstractNumId w:val="11"/>
  </w:num>
  <w:num w:numId="14">
    <w:abstractNumId w:val="21"/>
  </w:num>
  <w:num w:numId="15">
    <w:abstractNumId w:val="22"/>
  </w:num>
  <w:num w:numId="16">
    <w:abstractNumId w:val="23"/>
  </w:num>
  <w:num w:numId="17">
    <w:abstractNumId w:val="35"/>
  </w:num>
  <w:num w:numId="18">
    <w:abstractNumId w:val="34"/>
  </w:num>
  <w:num w:numId="19">
    <w:abstractNumId w:val="16"/>
  </w:num>
  <w:num w:numId="20">
    <w:abstractNumId w:val="37"/>
  </w:num>
  <w:num w:numId="21">
    <w:abstractNumId w:val="26"/>
  </w:num>
  <w:num w:numId="22">
    <w:abstractNumId w:val="36"/>
  </w:num>
  <w:num w:numId="23">
    <w:abstractNumId w:val="24"/>
  </w:num>
  <w:num w:numId="24">
    <w:abstractNumId w:val="17"/>
  </w:num>
  <w:num w:numId="25">
    <w:abstractNumId w:val="31"/>
  </w:num>
  <w:num w:numId="26">
    <w:abstractNumId w:val="10"/>
  </w:num>
  <w:num w:numId="27">
    <w:abstractNumId w:val="20"/>
  </w:num>
  <w:num w:numId="28">
    <w:abstractNumId w:val="13"/>
  </w:num>
  <w:num w:numId="29">
    <w:abstractNumId w:val="28"/>
  </w:num>
  <w:num w:numId="30">
    <w:abstractNumId w:val="14"/>
  </w:num>
  <w:num w:numId="31">
    <w:abstractNumId w:val="19"/>
  </w:num>
  <w:num w:numId="32">
    <w:abstractNumId w:val="27"/>
  </w:num>
  <w:num w:numId="33">
    <w:abstractNumId w:val="18"/>
  </w:num>
  <w:num w:numId="34">
    <w:abstractNumId w:val="12"/>
  </w:num>
  <w:num w:numId="35">
    <w:abstractNumId w:val="29"/>
  </w:num>
  <w:num w:numId="36">
    <w:abstractNumId w:val="33"/>
  </w:num>
  <w:num w:numId="37">
    <w:abstractNumId w:val="25"/>
  </w:num>
  <w:num w:numId="38">
    <w:abstractNumId w:val="39"/>
  </w:num>
  <w:num w:numId="39">
    <w:abstractNumId w:val="32"/>
  </w:num>
  <w:num w:numId="40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displayBackgroundShape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7B83"/>
    <w:rsid w:val="0000252F"/>
    <w:rsid w:val="0000408E"/>
    <w:rsid w:val="000048D5"/>
    <w:rsid w:val="0001374F"/>
    <w:rsid w:val="00045EDF"/>
    <w:rsid w:val="0004795E"/>
    <w:rsid w:val="0006233B"/>
    <w:rsid w:val="00064B48"/>
    <w:rsid w:val="00064CCB"/>
    <w:rsid w:val="0007033C"/>
    <w:rsid w:val="00076796"/>
    <w:rsid w:val="00077F20"/>
    <w:rsid w:val="00082E94"/>
    <w:rsid w:val="00085200"/>
    <w:rsid w:val="00095CDC"/>
    <w:rsid w:val="000A0F09"/>
    <w:rsid w:val="000A4594"/>
    <w:rsid w:val="000B57B7"/>
    <w:rsid w:val="000B5FE7"/>
    <w:rsid w:val="000C6D72"/>
    <w:rsid w:val="000C7D2C"/>
    <w:rsid w:val="000F2F27"/>
    <w:rsid w:val="0010615D"/>
    <w:rsid w:val="00111E34"/>
    <w:rsid w:val="00115960"/>
    <w:rsid w:val="001203A7"/>
    <w:rsid w:val="0012557E"/>
    <w:rsid w:val="001334BD"/>
    <w:rsid w:val="00152AD9"/>
    <w:rsid w:val="0015351F"/>
    <w:rsid w:val="00156A8A"/>
    <w:rsid w:val="0016548E"/>
    <w:rsid w:val="00173526"/>
    <w:rsid w:val="001A0250"/>
    <w:rsid w:val="001A19A4"/>
    <w:rsid w:val="001A5A64"/>
    <w:rsid w:val="001B2A14"/>
    <w:rsid w:val="001B38DC"/>
    <w:rsid w:val="001D143E"/>
    <w:rsid w:val="001D1620"/>
    <w:rsid w:val="001D3C24"/>
    <w:rsid w:val="001E36AD"/>
    <w:rsid w:val="001E64CC"/>
    <w:rsid w:val="001E6647"/>
    <w:rsid w:val="001E72B3"/>
    <w:rsid w:val="001F00C8"/>
    <w:rsid w:val="001F1C81"/>
    <w:rsid w:val="001F46E2"/>
    <w:rsid w:val="001F63D2"/>
    <w:rsid w:val="001F76A9"/>
    <w:rsid w:val="002130C3"/>
    <w:rsid w:val="00217F20"/>
    <w:rsid w:val="00227847"/>
    <w:rsid w:val="0023114B"/>
    <w:rsid w:val="0023359A"/>
    <w:rsid w:val="002442E5"/>
    <w:rsid w:val="002477B7"/>
    <w:rsid w:val="00251367"/>
    <w:rsid w:val="00255BBE"/>
    <w:rsid w:val="002603E8"/>
    <w:rsid w:val="00262CA2"/>
    <w:rsid w:val="00272354"/>
    <w:rsid w:val="00272F18"/>
    <w:rsid w:val="00277BA2"/>
    <w:rsid w:val="002A0B32"/>
    <w:rsid w:val="002A0E7E"/>
    <w:rsid w:val="002B2364"/>
    <w:rsid w:val="002B30D1"/>
    <w:rsid w:val="002B7D9E"/>
    <w:rsid w:val="002C1D3E"/>
    <w:rsid w:val="002C2622"/>
    <w:rsid w:val="002E3BAF"/>
    <w:rsid w:val="002E440A"/>
    <w:rsid w:val="002E52DF"/>
    <w:rsid w:val="002E588E"/>
    <w:rsid w:val="002E58FA"/>
    <w:rsid w:val="002F153A"/>
    <w:rsid w:val="002F295B"/>
    <w:rsid w:val="00300099"/>
    <w:rsid w:val="003053FD"/>
    <w:rsid w:val="00305562"/>
    <w:rsid w:val="00307B42"/>
    <w:rsid w:val="00311A06"/>
    <w:rsid w:val="00313AEC"/>
    <w:rsid w:val="003300C3"/>
    <w:rsid w:val="00330ADC"/>
    <w:rsid w:val="003408A0"/>
    <w:rsid w:val="003477BC"/>
    <w:rsid w:val="00356344"/>
    <w:rsid w:val="00357338"/>
    <w:rsid w:val="003610B5"/>
    <w:rsid w:val="003616B3"/>
    <w:rsid w:val="00361A48"/>
    <w:rsid w:val="0037578B"/>
    <w:rsid w:val="00382267"/>
    <w:rsid w:val="00383565"/>
    <w:rsid w:val="00396B80"/>
    <w:rsid w:val="003A109C"/>
    <w:rsid w:val="003A61F9"/>
    <w:rsid w:val="003A6E51"/>
    <w:rsid w:val="003B1203"/>
    <w:rsid w:val="003B79F6"/>
    <w:rsid w:val="003C5452"/>
    <w:rsid w:val="003D125B"/>
    <w:rsid w:val="003D2C97"/>
    <w:rsid w:val="003D41B3"/>
    <w:rsid w:val="003E0C46"/>
    <w:rsid w:val="003E1989"/>
    <w:rsid w:val="003E6564"/>
    <w:rsid w:val="00421286"/>
    <w:rsid w:val="00427852"/>
    <w:rsid w:val="00430105"/>
    <w:rsid w:val="004332B7"/>
    <w:rsid w:val="00433645"/>
    <w:rsid w:val="0043591F"/>
    <w:rsid w:val="004451B7"/>
    <w:rsid w:val="00447425"/>
    <w:rsid w:val="0045222B"/>
    <w:rsid w:val="00452680"/>
    <w:rsid w:val="00461ABB"/>
    <w:rsid w:val="0046480F"/>
    <w:rsid w:val="00464F87"/>
    <w:rsid w:val="00465F73"/>
    <w:rsid w:val="0047110D"/>
    <w:rsid w:val="004759C7"/>
    <w:rsid w:val="00490703"/>
    <w:rsid w:val="004B7872"/>
    <w:rsid w:val="004C1BA4"/>
    <w:rsid w:val="004C2C5B"/>
    <w:rsid w:val="004C33A9"/>
    <w:rsid w:val="004C6B10"/>
    <w:rsid w:val="004E22EB"/>
    <w:rsid w:val="004E348D"/>
    <w:rsid w:val="004F7F80"/>
    <w:rsid w:val="0053619D"/>
    <w:rsid w:val="005425F0"/>
    <w:rsid w:val="005509B8"/>
    <w:rsid w:val="00555BC4"/>
    <w:rsid w:val="005613ED"/>
    <w:rsid w:val="00566124"/>
    <w:rsid w:val="00571D25"/>
    <w:rsid w:val="00580D0C"/>
    <w:rsid w:val="00581676"/>
    <w:rsid w:val="00581DC2"/>
    <w:rsid w:val="005A6D07"/>
    <w:rsid w:val="005B09E7"/>
    <w:rsid w:val="005C030E"/>
    <w:rsid w:val="005C5A96"/>
    <w:rsid w:val="005C6E39"/>
    <w:rsid w:val="005D341D"/>
    <w:rsid w:val="005D4914"/>
    <w:rsid w:val="005E18F0"/>
    <w:rsid w:val="005E2935"/>
    <w:rsid w:val="0060055A"/>
    <w:rsid w:val="00620993"/>
    <w:rsid w:val="00623137"/>
    <w:rsid w:val="00624121"/>
    <w:rsid w:val="00633D86"/>
    <w:rsid w:val="006410A1"/>
    <w:rsid w:val="006507E2"/>
    <w:rsid w:val="00660021"/>
    <w:rsid w:val="00663725"/>
    <w:rsid w:val="00672B67"/>
    <w:rsid w:val="00675967"/>
    <w:rsid w:val="0068668D"/>
    <w:rsid w:val="0068701D"/>
    <w:rsid w:val="00687424"/>
    <w:rsid w:val="00691DAB"/>
    <w:rsid w:val="0069510B"/>
    <w:rsid w:val="006963D6"/>
    <w:rsid w:val="006A6985"/>
    <w:rsid w:val="006C0A5B"/>
    <w:rsid w:val="006C2567"/>
    <w:rsid w:val="006D399A"/>
    <w:rsid w:val="006D5269"/>
    <w:rsid w:val="006F2701"/>
    <w:rsid w:val="006F4DBA"/>
    <w:rsid w:val="007009E8"/>
    <w:rsid w:val="007212A2"/>
    <w:rsid w:val="00723D6B"/>
    <w:rsid w:val="00724F8D"/>
    <w:rsid w:val="00740098"/>
    <w:rsid w:val="007418B5"/>
    <w:rsid w:val="00747E0D"/>
    <w:rsid w:val="0075051E"/>
    <w:rsid w:val="00750554"/>
    <w:rsid w:val="00753657"/>
    <w:rsid w:val="007564C0"/>
    <w:rsid w:val="00781C83"/>
    <w:rsid w:val="00783F52"/>
    <w:rsid w:val="00785DA4"/>
    <w:rsid w:val="00791F90"/>
    <w:rsid w:val="0079500D"/>
    <w:rsid w:val="007A3055"/>
    <w:rsid w:val="007A760A"/>
    <w:rsid w:val="007A7E0B"/>
    <w:rsid w:val="007B5E16"/>
    <w:rsid w:val="007C1E6E"/>
    <w:rsid w:val="007C7475"/>
    <w:rsid w:val="007E37EE"/>
    <w:rsid w:val="007E7FDA"/>
    <w:rsid w:val="007F0163"/>
    <w:rsid w:val="007F56CD"/>
    <w:rsid w:val="00801643"/>
    <w:rsid w:val="0080495C"/>
    <w:rsid w:val="00821363"/>
    <w:rsid w:val="008267A0"/>
    <w:rsid w:val="0083163B"/>
    <w:rsid w:val="00833BE8"/>
    <w:rsid w:val="008362E1"/>
    <w:rsid w:val="0084380E"/>
    <w:rsid w:val="00860B3D"/>
    <w:rsid w:val="008645F1"/>
    <w:rsid w:val="00865E83"/>
    <w:rsid w:val="0087536C"/>
    <w:rsid w:val="00876761"/>
    <w:rsid w:val="00885522"/>
    <w:rsid w:val="00886E34"/>
    <w:rsid w:val="00887EC4"/>
    <w:rsid w:val="008A1D72"/>
    <w:rsid w:val="008A3CDD"/>
    <w:rsid w:val="008A460A"/>
    <w:rsid w:val="008A4DA8"/>
    <w:rsid w:val="008B7D45"/>
    <w:rsid w:val="008C2818"/>
    <w:rsid w:val="008F0665"/>
    <w:rsid w:val="008F407B"/>
    <w:rsid w:val="009036A3"/>
    <w:rsid w:val="009204DD"/>
    <w:rsid w:val="00920B48"/>
    <w:rsid w:val="00921CDB"/>
    <w:rsid w:val="00942CBB"/>
    <w:rsid w:val="00943B7B"/>
    <w:rsid w:val="00947BAD"/>
    <w:rsid w:val="009724E3"/>
    <w:rsid w:val="009813A1"/>
    <w:rsid w:val="00983729"/>
    <w:rsid w:val="00991D06"/>
    <w:rsid w:val="00997A0F"/>
    <w:rsid w:val="009A0AD9"/>
    <w:rsid w:val="009A1423"/>
    <w:rsid w:val="009A59FF"/>
    <w:rsid w:val="009B7B83"/>
    <w:rsid w:val="009C2FB5"/>
    <w:rsid w:val="009D7A9A"/>
    <w:rsid w:val="009F612E"/>
    <w:rsid w:val="00A029A0"/>
    <w:rsid w:val="00A16CCB"/>
    <w:rsid w:val="00A2070D"/>
    <w:rsid w:val="00A25010"/>
    <w:rsid w:val="00A26736"/>
    <w:rsid w:val="00A26A92"/>
    <w:rsid w:val="00A35D71"/>
    <w:rsid w:val="00A538B2"/>
    <w:rsid w:val="00A62E1F"/>
    <w:rsid w:val="00A63192"/>
    <w:rsid w:val="00A86719"/>
    <w:rsid w:val="00AB52D6"/>
    <w:rsid w:val="00AC0E9A"/>
    <w:rsid w:val="00AC3C60"/>
    <w:rsid w:val="00AD2C3E"/>
    <w:rsid w:val="00AD5741"/>
    <w:rsid w:val="00AE4B4A"/>
    <w:rsid w:val="00AF721D"/>
    <w:rsid w:val="00B0192A"/>
    <w:rsid w:val="00B10E95"/>
    <w:rsid w:val="00B11B14"/>
    <w:rsid w:val="00B12A85"/>
    <w:rsid w:val="00B15358"/>
    <w:rsid w:val="00B17966"/>
    <w:rsid w:val="00B343AE"/>
    <w:rsid w:val="00B3540D"/>
    <w:rsid w:val="00B42624"/>
    <w:rsid w:val="00B53A86"/>
    <w:rsid w:val="00B5504A"/>
    <w:rsid w:val="00B62191"/>
    <w:rsid w:val="00B83B69"/>
    <w:rsid w:val="00B92883"/>
    <w:rsid w:val="00B94261"/>
    <w:rsid w:val="00B96215"/>
    <w:rsid w:val="00BA2FEF"/>
    <w:rsid w:val="00BA33A9"/>
    <w:rsid w:val="00BB08D0"/>
    <w:rsid w:val="00BC1B8D"/>
    <w:rsid w:val="00C060FB"/>
    <w:rsid w:val="00C1684B"/>
    <w:rsid w:val="00C17AB3"/>
    <w:rsid w:val="00C34D86"/>
    <w:rsid w:val="00C42580"/>
    <w:rsid w:val="00C53DC1"/>
    <w:rsid w:val="00C5496E"/>
    <w:rsid w:val="00C60E02"/>
    <w:rsid w:val="00C61DA9"/>
    <w:rsid w:val="00C907E1"/>
    <w:rsid w:val="00CC246E"/>
    <w:rsid w:val="00CD0880"/>
    <w:rsid w:val="00CD5666"/>
    <w:rsid w:val="00CE7CAF"/>
    <w:rsid w:val="00CF5AE1"/>
    <w:rsid w:val="00D07520"/>
    <w:rsid w:val="00D148FF"/>
    <w:rsid w:val="00D14CAE"/>
    <w:rsid w:val="00D34A20"/>
    <w:rsid w:val="00D46588"/>
    <w:rsid w:val="00D51400"/>
    <w:rsid w:val="00D544A4"/>
    <w:rsid w:val="00D54827"/>
    <w:rsid w:val="00D57752"/>
    <w:rsid w:val="00D6757E"/>
    <w:rsid w:val="00D9077F"/>
    <w:rsid w:val="00D9317D"/>
    <w:rsid w:val="00DB0726"/>
    <w:rsid w:val="00DB127F"/>
    <w:rsid w:val="00DC02F1"/>
    <w:rsid w:val="00DC0CC7"/>
    <w:rsid w:val="00DC72F5"/>
    <w:rsid w:val="00DD229A"/>
    <w:rsid w:val="00DD438D"/>
    <w:rsid w:val="00DE25A6"/>
    <w:rsid w:val="00DE44EE"/>
    <w:rsid w:val="00DE5ACC"/>
    <w:rsid w:val="00DF2EA5"/>
    <w:rsid w:val="00E14929"/>
    <w:rsid w:val="00E156E1"/>
    <w:rsid w:val="00E41DDE"/>
    <w:rsid w:val="00E568C4"/>
    <w:rsid w:val="00E616E1"/>
    <w:rsid w:val="00E727F5"/>
    <w:rsid w:val="00E750A1"/>
    <w:rsid w:val="00E7659A"/>
    <w:rsid w:val="00E958A9"/>
    <w:rsid w:val="00EC5A74"/>
    <w:rsid w:val="00ED31AC"/>
    <w:rsid w:val="00EF450C"/>
    <w:rsid w:val="00EF5ED9"/>
    <w:rsid w:val="00F06EC0"/>
    <w:rsid w:val="00F327CC"/>
    <w:rsid w:val="00F44102"/>
    <w:rsid w:val="00F45BF7"/>
    <w:rsid w:val="00F7159C"/>
    <w:rsid w:val="00F748F5"/>
    <w:rsid w:val="00F87A52"/>
    <w:rsid w:val="00FA37DD"/>
    <w:rsid w:val="00FA382D"/>
    <w:rsid w:val="00FB03C0"/>
    <w:rsid w:val="00FB064E"/>
    <w:rsid w:val="00FB7AD9"/>
    <w:rsid w:val="00FC14D0"/>
    <w:rsid w:val="00FD2231"/>
    <w:rsid w:val="00FE21BD"/>
    <w:rsid w:val="00FE5C7B"/>
    <w:rsid w:val="00FE7973"/>
    <w:rsid w:val="00FF058D"/>
    <w:rsid w:val="00FF5E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F3CBEC2"/>
  <w14:defaultImageDpi w14:val="32767"/>
  <w15:chartTrackingRefBased/>
  <w15:docId w15:val="{6BF47BA4-8E71-4D48-8C64-86EC7C4AB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421286"/>
    <w:pPr>
      <w:spacing w:after="240"/>
    </w:pPr>
    <w:rPr>
      <w:rFonts w:ascii="Garamond" w:eastAsia="Times New Roman" w:hAnsi="Garamond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783F52"/>
    <w:pPr>
      <w:keepNext/>
      <w:keepLines/>
      <w:jc w:val="center"/>
      <w:outlineLvl w:val="0"/>
    </w:pPr>
    <w:rPr>
      <w:rFonts w:asciiTheme="minorHAnsi" w:eastAsiaTheme="majorEastAsia" w:hAnsiTheme="minorHAnsi" w:cs="Times New Roman (Headings CS)"/>
      <w:b/>
      <w:caps/>
      <w:color w:val="4F81BD" w:themeColor="accent1"/>
      <w:szCs w:val="32"/>
    </w:rPr>
  </w:style>
  <w:style w:type="paragraph" w:styleId="Heading2">
    <w:name w:val="heading 2"/>
    <w:basedOn w:val="Heading1"/>
    <w:next w:val="Normal"/>
    <w:link w:val="Heading2Char"/>
    <w:uiPriority w:val="9"/>
    <w:unhideWhenUsed/>
    <w:qFormat/>
    <w:rsid w:val="00357338"/>
    <w:pPr>
      <w:outlineLvl w:val="1"/>
    </w:pPr>
    <w:rPr>
      <w:caps w:val="0"/>
      <w:szCs w:val="26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783F52"/>
    <w:pPr>
      <w:jc w:val="left"/>
      <w:outlineLvl w:val="2"/>
    </w:pPr>
  </w:style>
  <w:style w:type="paragraph" w:styleId="Heading4">
    <w:name w:val="heading 4"/>
    <w:basedOn w:val="Heading3"/>
    <w:next w:val="Normal"/>
    <w:link w:val="Heading4Char"/>
    <w:uiPriority w:val="9"/>
    <w:unhideWhenUsed/>
    <w:qFormat/>
    <w:rsid w:val="00783F52"/>
    <w:pPr>
      <w:outlineLvl w:val="3"/>
    </w:pPr>
    <w:rPr>
      <w:b w:val="0"/>
      <w:i/>
      <w:iCs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921CD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83F52"/>
    <w:rPr>
      <w:rFonts w:ascii="Garamond" w:eastAsiaTheme="majorEastAsia" w:hAnsi="Garamond" w:cs="Times New Roman (Headings CS)"/>
      <w:b/>
      <w:caps/>
      <w:color w:val="4F81BD" w:themeColor="accent1"/>
      <w:sz w:val="24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rsid w:val="00357338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rsid w:val="00783F52"/>
    <w:rPr>
      <w:rFonts w:ascii="Garamond" w:eastAsiaTheme="majorEastAsia" w:hAnsi="Garamond" w:cs="Times New Roman (Headings CS)"/>
      <w:b/>
      <w:color w:val="4F81BD" w:themeColor="accent1"/>
      <w:sz w:val="24"/>
      <w:szCs w:val="26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rsid w:val="00783F52"/>
    <w:rPr>
      <w:rFonts w:ascii="Garamond" w:eastAsiaTheme="majorEastAsia" w:hAnsi="Garamond" w:cs="Times New Roman (Headings CS)"/>
      <w:i/>
      <w:iCs/>
      <w:color w:val="4F81BD" w:themeColor="accent1"/>
      <w:sz w:val="24"/>
      <w:szCs w:val="26"/>
      <w:lang w:eastAsia="ja-JP"/>
    </w:rPr>
  </w:style>
  <w:style w:type="character" w:customStyle="1" w:styleId="Heading5Char">
    <w:name w:val="Heading 5 Char"/>
    <w:basedOn w:val="DefaultParagraphFont"/>
    <w:link w:val="Heading5"/>
    <w:uiPriority w:val="9"/>
    <w:rsid w:val="00921CDB"/>
    <w:rPr>
      <w:rFonts w:asciiTheme="majorHAnsi" w:eastAsiaTheme="majorEastAsia" w:hAnsiTheme="majorHAnsi" w:cstheme="majorBidi"/>
      <w:color w:val="365F91" w:themeColor="accent1" w:themeShade="BF"/>
      <w:sz w:val="24"/>
      <w:lang w:eastAsia="ja-JP"/>
    </w:rPr>
  </w:style>
  <w:style w:type="paragraph" w:customStyle="1" w:styleId="Spacer">
    <w:name w:val="Spacer"/>
    <w:next w:val="Normal"/>
    <w:link w:val="SpacerChar"/>
    <w:qFormat/>
    <w:rsid w:val="008A460A"/>
    <w:rPr>
      <w:rFonts w:ascii="Garamond" w:eastAsiaTheme="minorEastAsia" w:hAnsi="Garamond"/>
      <w:color w:val="000000" w:themeColor="text1"/>
      <w:lang w:eastAsia="ja-JP"/>
    </w:rPr>
  </w:style>
  <w:style w:type="character" w:customStyle="1" w:styleId="SpacerChar">
    <w:name w:val="Spacer Char"/>
    <w:basedOn w:val="DefaultParagraphFont"/>
    <w:link w:val="Spacer"/>
    <w:rsid w:val="008A460A"/>
    <w:rPr>
      <w:rFonts w:ascii="Garamond" w:eastAsiaTheme="minorEastAsia" w:hAnsi="Garamond"/>
      <w:color w:val="000000" w:themeColor="text1"/>
      <w:sz w:val="24"/>
      <w:lang w:eastAsia="ja-JP"/>
    </w:rPr>
  </w:style>
  <w:style w:type="paragraph" w:styleId="Title">
    <w:name w:val="Title"/>
    <w:basedOn w:val="Heading3"/>
    <w:next w:val="Normal"/>
    <w:link w:val="TitleChar"/>
    <w:autoRedefine/>
    <w:uiPriority w:val="10"/>
    <w:qFormat/>
    <w:rsid w:val="00111E34"/>
    <w:pPr>
      <w:spacing w:after="0"/>
      <w:contextualSpacing/>
      <w:jc w:val="center"/>
    </w:pPr>
    <w:rPr>
      <w:spacing w:val="-10"/>
      <w:kern w:val="28"/>
      <w:sz w:val="32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111E34"/>
    <w:rPr>
      <w:rFonts w:ascii="Calibri" w:eastAsiaTheme="majorEastAsia" w:hAnsi="Calibri" w:cs="Times New Roman (Headings CS)"/>
      <w:b/>
      <w:color w:val="4F81BD" w:themeColor="accent1"/>
      <w:spacing w:val="-10"/>
      <w:kern w:val="28"/>
      <w:sz w:val="32"/>
      <w:szCs w:val="56"/>
    </w:rPr>
  </w:style>
  <w:style w:type="paragraph" w:styleId="Subtitle">
    <w:name w:val="Subtitle"/>
    <w:basedOn w:val="Title"/>
    <w:next w:val="Normal"/>
    <w:link w:val="SubtitleChar"/>
    <w:uiPriority w:val="11"/>
    <w:qFormat/>
    <w:rsid w:val="00AD5741"/>
    <w:pPr>
      <w:numPr>
        <w:ilvl w:val="1"/>
      </w:numPr>
    </w:pPr>
    <w:rPr>
      <w:rFonts w:ascii="Calibri Light" w:eastAsiaTheme="minorEastAsia" w:hAnsi="Calibri Light"/>
      <w:spacing w:val="0"/>
      <w:sz w:val="28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D5741"/>
    <w:rPr>
      <w:rFonts w:ascii="Calibri Light" w:eastAsiaTheme="minorEastAsia" w:hAnsi="Calibri Light" w:cs="Times New Roman (Headings CS)"/>
      <w:b/>
      <w:color w:val="4F81BD" w:themeColor="accent1"/>
      <w:kern w:val="28"/>
      <w:sz w:val="28"/>
      <w:szCs w:val="22"/>
    </w:rPr>
  </w:style>
  <w:style w:type="paragraph" w:styleId="TOC1">
    <w:name w:val="toc 1"/>
    <w:basedOn w:val="Heading1"/>
    <w:next w:val="Normal"/>
    <w:uiPriority w:val="39"/>
    <w:unhideWhenUsed/>
    <w:qFormat/>
    <w:rsid w:val="0000252F"/>
    <w:pPr>
      <w:keepNext w:val="0"/>
      <w:keepLines w:val="0"/>
      <w:spacing w:after="0"/>
      <w:jc w:val="left"/>
      <w:outlineLvl w:val="9"/>
    </w:pPr>
    <w:rPr>
      <w:rFonts w:eastAsiaTheme="minorEastAsia" w:cs="Calibri (Body)"/>
      <w:bCs/>
      <w:iCs/>
      <w:caps w:val="0"/>
      <w:color w:val="000000" w:themeColor="text1"/>
      <w:sz w:val="20"/>
      <w:szCs w:val="24"/>
    </w:rPr>
  </w:style>
  <w:style w:type="paragraph" w:styleId="TOC2">
    <w:name w:val="toc 2"/>
    <w:basedOn w:val="Heading2"/>
    <w:next w:val="Normal"/>
    <w:autoRedefine/>
    <w:uiPriority w:val="39"/>
    <w:unhideWhenUsed/>
    <w:rsid w:val="003616B3"/>
    <w:pPr>
      <w:keepNext w:val="0"/>
      <w:keepLines w:val="0"/>
      <w:spacing w:after="0"/>
      <w:ind w:left="360"/>
      <w:jc w:val="left"/>
      <w:outlineLvl w:val="9"/>
    </w:pPr>
    <w:rPr>
      <w:rFonts w:eastAsiaTheme="minorEastAsia" w:cs="Calibri (Body)"/>
      <w:bCs/>
      <w:color w:val="000000" w:themeColor="text1"/>
      <w:sz w:val="20"/>
      <w:szCs w:val="22"/>
    </w:rPr>
  </w:style>
  <w:style w:type="paragraph" w:styleId="TOC3">
    <w:name w:val="toc 3"/>
    <w:basedOn w:val="Heading3"/>
    <w:next w:val="Normal"/>
    <w:autoRedefine/>
    <w:uiPriority w:val="39"/>
    <w:unhideWhenUsed/>
    <w:rsid w:val="00357338"/>
    <w:pPr>
      <w:keepNext w:val="0"/>
      <w:keepLines w:val="0"/>
      <w:spacing w:after="0"/>
      <w:ind w:left="720"/>
      <w:outlineLvl w:val="9"/>
    </w:pPr>
    <w:rPr>
      <w:rFonts w:eastAsiaTheme="minorEastAsia" w:cs="Calibri (Body)"/>
      <w:b w:val="0"/>
      <w:color w:val="000000" w:themeColor="text1"/>
      <w:sz w:val="20"/>
      <w:szCs w:val="20"/>
    </w:rPr>
  </w:style>
  <w:style w:type="paragraph" w:styleId="TOC4">
    <w:name w:val="toc 4"/>
    <w:basedOn w:val="Heading4"/>
    <w:next w:val="Normal"/>
    <w:autoRedefine/>
    <w:uiPriority w:val="39"/>
    <w:semiHidden/>
    <w:unhideWhenUsed/>
    <w:rsid w:val="0037578B"/>
    <w:pPr>
      <w:keepNext w:val="0"/>
      <w:keepLines w:val="0"/>
      <w:ind w:left="720"/>
      <w:outlineLvl w:val="9"/>
    </w:pPr>
    <w:rPr>
      <w:rFonts w:eastAsiaTheme="minorEastAsia" w:cstheme="minorHAnsi"/>
      <w:i w:val="0"/>
      <w:iCs w:val="0"/>
      <w:color w:val="000000" w:themeColor="text1"/>
      <w:sz w:val="20"/>
      <w:szCs w:val="20"/>
    </w:rPr>
  </w:style>
  <w:style w:type="paragraph" w:styleId="TOCHeading">
    <w:name w:val="TOC Heading"/>
    <w:basedOn w:val="Heading1"/>
    <w:next w:val="Normal"/>
    <w:uiPriority w:val="39"/>
    <w:unhideWhenUsed/>
    <w:qFormat/>
    <w:rsid w:val="0037578B"/>
    <w:pPr>
      <w:outlineLvl w:val="9"/>
    </w:pPr>
  </w:style>
  <w:style w:type="paragraph" w:styleId="BodyText">
    <w:name w:val="Body Text"/>
    <w:basedOn w:val="Normal"/>
    <w:link w:val="BodyTextChar"/>
    <w:uiPriority w:val="99"/>
    <w:semiHidden/>
    <w:unhideWhenUsed/>
    <w:rsid w:val="00675967"/>
  </w:style>
  <w:style w:type="character" w:customStyle="1" w:styleId="BodyTextChar">
    <w:name w:val="Body Text Char"/>
    <w:basedOn w:val="DefaultParagraphFont"/>
    <w:link w:val="BodyText"/>
    <w:uiPriority w:val="99"/>
    <w:semiHidden/>
    <w:rsid w:val="00675967"/>
    <w:rPr>
      <w:rFonts w:ascii="Garamond" w:hAnsi="Garamond"/>
      <w:sz w:val="24"/>
    </w:rPr>
  </w:style>
  <w:style w:type="paragraph" w:styleId="Footer">
    <w:name w:val="footer"/>
    <w:basedOn w:val="Normal"/>
    <w:link w:val="FooterChar"/>
    <w:autoRedefine/>
    <w:uiPriority w:val="99"/>
    <w:unhideWhenUsed/>
    <w:rsid w:val="005C5A96"/>
    <w:pPr>
      <w:spacing w:after="0"/>
    </w:pPr>
    <w:rPr>
      <w:rFonts w:ascii="Calibri" w:hAnsi="Calibri"/>
      <w:i/>
      <w:color w:val="4F81BD" w:themeColor="accent1"/>
      <w:sz w:val="18"/>
    </w:rPr>
  </w:style>
  <w:style w:type="character" w:customStyle="1" w:styleId="FooterChar">
    <w:name w:val="Footer Char"/>
    <w:basedOn w:val="DefaultParagraphFont"/>
    <w:link w:val="Footer"/>
    <w:uiPriority w:val="99"/>
    <w:rsid w:val="005C5A96"/>
    <w:rPr>
      <w:rFonts w:ascii="Calibri" w:eastAsiaTheme="minorEastAsia" w:hAnsi="Calibri"/>
      <w:i/>
      <w:color w:val="4F81BD" w:themeColor="accent1"/>
      <w:sz w:val="18"/>
      <w:lang w:eastAsia="ja-JP"/>
    </w:rPr>
  </w:style>
  <w:style w:type="character" w:styleId="FootnoteReference">
    <w:name w:val="footnote reference"/>
    <w:basedOn w:val="DefaultParagraphFont"/>
    <w:uiPriority w:val="99"/>
    <w:unhideWhenUsed/>
    <w:qFormat/>
    <w:rsid w:val="008A3CDD"/>
    <w:rPr>
      <w:rFonts w:ascii="Calibri" w:hAnsi="Calibri"/>
      <w:color w:val="4F81BD" w:themeColor="accent1"/>
      <w:sz w:val="18"/>
      <w:vertAlign w:val="superscript"/>
    </w:rPr>
  </w:style>
  <w:style w:type="paragraph" w:styleId="FootnoteText">
    <w:name w:val="footnote text"/>
    <w:basedOn w:val="Normal"/>
    <w:link w:val="FootnoteTextChar"/>
    <w:autoRedefine/>
    <w:uiPriority w:val="99"/>
    <w:unhideWhenUsed/>
    <w:rsid w:val="00783F52"/>
    <w:pPr>
      <w:tabs>
        <w:tab w:val="left" w:pos="187"/>
      </w:tabs>
      <w:spacing w:after="0"/>
      <w:ind w:left="187" w:hanging="187"/>
    </w:pPr>
    <w:rPr>
      <w:sz w:val="18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783F52"/>
    <w:rPr>
      <w:rFonts w:ascii="Garamond" w:eastAsiaTheme="minorEastAsia" w:hAnsi="Garamond"/>
      <w:color w:val="000000" w:themeColor="text1"/>
      <w:sz w:val="18"/>
      <w:szCs w:val="20"/>
      <w:lang w:eastAsia="ja-JP"/>
    </w:rPr>
  </w:style>
  <w:style w:type="character" w:styleId="PageNumber">
    <w:name w:val="page number"/>
    <w:basedOn w:val="DefaultParagraphFont"/>
    <w:uiPriority w:val="99"/>
    <w:semiHidden/>
    <w:unhideWhenUsed/>
    <w:rsid w:val="00675967"/>
    <w:rPr>
      <w:rFonts w:ascii="Calibri" w:hAnsi="Calibri"/>
      <w:color w:val="4F81BD" w:themeColor="accent1"/>
      <w:sz w:val="20"/>
    </w:rPr>
  </w:style>
  <w:style w:type="paragraph" w:styleId="Bibliography">
    <w:name w:val="Bibliography"/>
    <w:basedOn w:val="Normal"/>
    <w:next w:val="Normal"/>
    <w:autoRedefine/>
    <w:uiPriority w:val="37"/>
    <w:unhideWhenUsed/>
    <w:rsid w:val="001A5A64"/>
    <w:pPr>
      <w:spacing w:after="0"/>
      <w:ind w:left="187" w:hanging="187"/>
    </w:pPr>
    <w:rPr>
      <w:sz w:val="20"/>
    </w:rPr>
  </w:style>
  <w:style w:type="paragraph" w:styleId="Header">
    <w:name w:val="header"/>
    <w:basedOn w:val="Footer"/>
    <w:link w:val="HeaderChar"/>
    <w:uiPriority w:val="99"/>
    <w:unhideWhenUsed/>
    <w:rsid w:val="00FF5E5F"/>
  </w:style>
  <w:style w:type="character" w:customStyle="1" w:styleId="HeaderChar">
    <w:name w:val="Header Char"/>
    <w:basedOn w:val="DefaultParagraphFont"/>
    <w:link w:val="Header"/>
    <w:uiPriority w:val="99"/>
    <w:rsid w:val="00FF5E5F"/>
    <w:rPr>
      <w:rFonts w:ascii="Calibri" w:hAnsi="Calibri"/>
      <w:i/>
      <w:color w:val="4F81BD" w:themeColor="accent1"/>
      <w:sz w:val="20"/>
    </w:rPr>
  </w:style>
  <w:style w:type="character" w:customStyle="1" w:styleId="Role">
    <w:name w:val="Role"/>
    <w:basedOn w:val="DefaultParagraphFont"/>
    <w:uiPriority w:val="1"/>
    <w:qFormat/>
    <w:rsid w:val="00783F52"/>
    <w:rPr>
      <w:rFonts w:asciiTheme="minorHAnsi" w:hAnsiTheme="minorHAnsi"/>
      <w:b w:val="0"/>
      <w:i/>
      <w:color w:val="943634" w:themeColor="accent2" w:themeShade="BF"/>
      <w:sz w:val="21"/>
    </w:rPr>
  </w:style>
  <w:style w:type="paragraph" w:customStyle="1" w:styleId="TOCTitle">
    <w:name w:val="TOC Title"/>
    <w:basedOn w:val="Normal"/>
    <w:qFormat/>
    <w:rsid w:val="006963D6"/>
    <w:pPr>
      <w:jc w:val="center"/>
    </w:pPr>
    <w:rPr>
      <w:rFonts w:asciiTheme="minorHAnsi" w:hAnsiTheme="minorHAnsi" w:cs="Times New Roman (Body CS)"/>
      <w:b/>
      <w:caps/>
      <w:color w:val="4F81BD" w:themeColor="accent1"/>
    </w:rPr>
  </w:style>
  <w:style w:type="paragraph" w:customStyle="1" w:styleId="TableCaption">
    <w:name w:val="Table Caption"/>
    <w:basedOn w:val="Normal"/>
    <w:autoRedefine/>
    <w:qFormat/>
    <w:rsid w:val="002A0E7E"/>
    <w:pPr>
      <w:tabs>
        <w:tab w:val="left" w:pos="900"/>
      </w:tabs>
      <w:spacing w:after="0"/>
      <w:ind w:left="900" w:hanging="900"/>
    </w:pPr>
    <w:rPr>
      <w:rFonts w:ascii="Calibri" w:hAnsi="Calibri"/>
      <w:i/>
      <w:color w:val="4F81BD" w:themeColor="accent1"/>
      <w:sz w:val="20"/>
    </w:rPr>
  </w:style>
  <w:style w:type="paragraph" w:customStyle="1" w:styleId="PageNumbering">
    <w:name w:val="Page Numbering"/>
    <w:basedOn w:val="Footer"/>
    <w:autoRedefine/>
    <w:rsid w:val="008A3CDD"/>
    <w:rPr>
      <w:rFonts w:ascii="Calibri Light" w:hAnsi="Calibri Light"/>
      <w:i w:val="0"/>
    </w:rPr>
  </w:style>
  <w:style w:type="paragraph" w:customStyle="1" w:styleId="TableContents">
    <w:name w:val="Table Contents"/>
    <w:basedOn w:val="Normal"/>
    <w:qFormat/>
    <w:rsid w:val="004C33A9"/>
    <w:pPr>
      <w:keepLines/>
      <w:spacing w:after="0"/>
    </w:pPr>
    <w:rPr>
      <w:rFonts w:ascii="Calibri" w:hAnsi="Calibri" w:cs="Calibri"/>
      <w:sz w:val="22"/>
      <w:szCs w:val="18"/>
    </w:rPr>
  </w:style>
  <w:style w:type="paragraph" w:customStyle="1" w:styleId="TableHeader">
    <w:name w:val="Table Header"/>
    <w:basedOn w:val="TableContents"/>
    <w:qFormat/>
    <w:rsid w:val="008267A0"/>
    <w:rPr>
      <w:rFonts w:asciiTheme="minorHAnsi" w:hAnsiTheme="minorHAnsi"/>
      <w:b/>
      <w:szCs w:val="20"/>
    </w:rPr>
  </w:style>
  <w:style w:type="table" w:customStyle="1" w:styleId="Table-Whole">
    <w:name w:val="Table - Whole"/>
    <w:basedOn w:val="TableNormal"/>
    <w:uiPriority w:val="99"/>
    <w:rsid w:val="008A3CDD"/>
    <w:rPr>
      <w:rFonts w:ascii="Calibri" w:hAnsi="Calibri"/>
      <w:color w:val="000000" w:themeColor="text1"/>
      <w:sz w:val="20"/>
    </w:rPr>
    <w:tblPr>
      <w:tblBorders>
        <w:top w:val="single" w:sz="18" w:space="0" w:color="4F81BD" w:themeColor="accent1"/>
        <w:left w:val="single" w:sz="18" w:space="0" w:color="4F81BD" w:themeColor="accent1"/>
        <w:bottom w:val="single" w:sz="18" w:space="0" w:color="4F81BD" w:themeColor="accent1"/>
        <w:right w:val="single" w:sz="18" w:space="0" w:color="4F81BD" w:themeColor="accent1"/>
        <w:insideH w:val="single" w:sz="4" w:space="0" w:color="DBE5F1" w:themeColor="accent1" w:themeTint="33"/>
        <w:insideV w:val="single" w:sz="4" w:space="0" w:color="DBE5F1" w:themeColor="accent1" w:themeTint="33"/>
      </w:tblBorders>
    </w:tblPr>
    <w:tcPr>
      <w:shd w:val="clear" w:color="auto" w:fill="FFFFFF" w:themeFill="background1"/>
    </w:tcPr>
  </w:style>
  <w:style w:type="paragraph" w:customStyle="1" w:styleId="BulletsLev1">
    <w:name w:val="Bullets Lev 1"/>
    <w:basedOn w:val="ListParagraph"/>
    <w:qFormat/>
    <w:rsid w:val="00663725"/>
    <w:pPr>
      <w:numPr>
        <w:numId w:val="11"/>
      </w:numPr>
      <w:spacing w:after="0"/>
      <w:ind w:left="630" w:hanging="270"/>
    </w:pPr>
  </w:style>
  <w:style w:type="paragraph" w:styleId="ListParagraph">
    <w:name w:val="List Paragraph"/>
    <w:basedOn w:val="Normal"/>
    <w:uiPriority w:val="34"/>
    <w:qFormat/>
    <w:rsid w:val="00076796"/>
    <w:pPr>
      <w:ind w:left="720"/>
      <w:contextualSpacing/>
    </w:pPr>
  </w:style>
  <w:style w:type="character" w:customStyle="1" w:styleId="TableNumber">
    <w:name w:val="Table Number"/>
    <w:basedOn w:val="DefaultParagraphFont"/>
    <w:uiPriority w:val="1"/>
    <w:qFormat/>
    <w:rsid w:val="001A5A64"/>
    <w:rPr>
      <w:rFonts w:ascii="Calibri" w:hAnsi="Calibri"/>
      <w:b/>
      <w:i/>
      <w:color w:val="4F81BD" w:themeColor="accent1"/>
      <w:sz w:val="20"/>
    </w:rPr>
  </w:style>
  <w:style w:type="paragraph" w:customStyle="1" w:styleId="FigureCaption">
    <w:name w:val="Figure Caption"/>
    <w:basedOn w:val="TableCaption"/>
    <w:next w:val="Normal"/>
    <w:autoRedefine/>
    <w:qFormat/>
    <w:rsid w:val="00791F90"/>
    <w:pPr>
      <w:tabs>
        <w:tab w:val="clear" w:pos="900"/>
      </w:tabs>
      <w:ind w:left="0" w:firstLine="0"/>
    </w:pPr>
    <w:rPr>
      <w:i w:val="0"/>
    </w:rPr>
  </w:style>
  <w:style w:type="table" w:styleId="TableGrid">
    <w:name w:val="Table Grid"/>
    <w:basedOn w:val="TableNormal"/>
    <w:uiPriority w:val="39"/>
    <w:rsid w:val="008A460A"/>
    <w:pPr>
      <w:ind w:firstLine="720"/>
    </w:pPr>
    <w:rPr>
      <w:rFonts w:eastAsiaTheme="minorEastAsia"/>
      <w:color w:val="000000" w:themeColor="text1"/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PAReport">
    <w:name w:val="APA Report"/>
    <w:basedOn w:val="TableNormal"/>
    <w:uiPriority w:val="99"/>
    <w:rsid w:val="00111E34"/>
    <w:rPr>
      <w:rFonts w:eastAsiaTheme="minorEastAsia"/>
      <w:color w:val="000000" w:themeColor="text1"/>
      <w:lang w:eastAsia="ja-JP"/>
    </w:rPr>
    <w:tblPr>
      <w:tblBorders>
        <w:top w:val="single" w:sz="12" w:space="0" w:color="auto"/>
        <w:bottom w:val="single" w:sz="12" w:space="0" w:color="auto"/>
      </w:tblBorders>
    </w:tblPr>
    <w:tblStylePr w:type="firstRow">
      <w:tblPr/>
      <w:tcPr>
        <w:tcBorders>
          <w:top w:val="single" w:sz="12" w:space="0" w:color="auto"/>
          <w:left w:val="nil"/>
          <w:bottom w:val="single" w:sz="12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B17966"/>
    <w:rPr>
      <w:rFonts w:asciiTheme="minorHAnsi" w:hAnsiTheme="minorHAnsi"/>
      <w:color w:val="0000FF" w:themeColor="hyperlink"/>
      <w:sz w:val="24"/>
      <w:u w:val="single"/>
    </w:rPr>
  </w:style>
  <w:style w:type="paragraph" w:customStyle="1" w:styleId="SmallBlue">
    <w:name w:val="Small Blue"/>
    <w:basedOn w:val="Normal"/>
    <w:qFormat/>
    <w:rsid w:val="001D143E"/>
    <w:pPr>
      <w:spacing w:after="200"/>
    </w:pPr>
    <w:rPr>
      <w:rFonts w:asciiTheme="minorHAnsi" w:hAnsiTheme="minorHAnsi" w:cs="Calibri"/>
      <w:color w:val="4F81BD" w:themeColor="accent1"/>
      <w:sz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B17966"/>
    <w:rPr>
      <w:rFonts w:asciiTheme="minorHAnsi" w:hAnsiTheme="minorHAnsi"/>
      <w:color w:val="800080" w:themeColor="followedHyperlink"/>
      <w:sz w:val="24"/>
      <w:u w:val="single"/>
    </w:rPr>
  </w:style>
  <w:style w:type="paragraph" w:styleId="TOC5">
    <w:name w:val="toc 5"/>
    <w:basedOn w:val="Normal"/>
    <w:next w:val="Normal"/>
    <w:autoRedefine/>
    <w:uiPriority w:val="39"/>
    <w:semiHidden/>
    <w:unhideWhenUsed/>
    <w:rsid w:val="00F327CC"/>
    <w:pPr>
      <w:spacing w:after="0"/>
      <w:ind w:left="960"/>
    </w:pPr>
    <w:rPr>
      <w:rFonts w:asciiTheme="minorHAnsi" w:hAnsiTheme="minorHAnsi"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F327CC"/>
    <w:pPr>
      <w:spacing w:after="0"/>
      <w:ind w:left="1200"/>
    </w:pPr>
    <w:rPr>
      <w:rFonts w:asciiTheme="minorHAnsi" w:hAnsiTheme="minorHAnsi"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F327CC"/>
    <w:pPr>
      <w:spacing w:after="0"/>
      <w:ind w:left="1440"/>
    </w:pPr>
    <w:rPr>
      <w:rFonts w:asciiTheme="minorHAnsi" w:hAnsiTheme="minorHAnsi"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F327CC"/>
    <w:pPr>
      <w:spacing w:after="0"/>
      <w:ind w:left="1680"/>
    </w:pPr>
    <w:rPr>
      <w:rFonts w:asciiTheme="minorHAnsi" w:hAnsiTheme="minorHAnsi"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F327CC"/>
    <w:pPr>
      <w:spacing w:after="0"/>
      <w:ind w:left="1920"/>
    </w:pPr>
    <w:rPr>
      <w:rFonts w:asciiTheme="minorHAnsi" w:hAnsiTheme="minorHAnsi" w:cstheme="minorHAnsi"/>
      <w:sz w:val="20"/>
      <w:szCs w:val="20"/>
    </w:rPr>
  </w:style>
  <w:style w:type="paragraph" w:customStyle="1" w:styleId="BulletsLev2">
    <w:name w:val="Bullets Lev 2"/>
    <w:basedOn w:val="BulletsLev1"/>
    <w:qFormat/>
    <w:rsid w:val="00663725"/>
    <w:pPr>
      <w:numPr>
        <w:ilvl w:val="1"/>
      </w:numPr>
      <w:ind w:left="990" w:hanging="270"/>
    </w:pPr>
  </w:style>
  <w:style w:type="paragraph" w:customStyle="1" w:styleId="BulletLev3">
    <w:name w:val="Bullet Lev 3"/>
    <w:basedOn w:val="BulletsLev2"/>
    <w:qFormat/>
    <w:rsid w:val="00663725"/>
    <w:pPr>
      <w:numPr>
        <w:ilvl w:val="2"/>
      </w:numPr>
      <w:ind w:left="1350" w:hanging="270"/>
    </w:pPr>
  </w:style>
  <w:style w:type="paragraph" w:customStyle="1" w:styleId="BulletsLev4">
    <w:name w:val="Bullets Lev 4"/>
    <w:basedOn w:val="BulletLev3"/>
    <w:qFormat/>
    <w:rsid w:val="00663725"/>
    <w:pPr>
      <w:numPr>
        <w:ilvl w:val="0"/>
        <w:numId w:val="24"/>
      </w:numPr>
      <w:ind w:left="1710" w:hanging="270"/>
    </w:pPr>
  </w:style>
  <w:style w:type="character" w:customStyle="1" w:styleId="Team">
    <w:name w:val="Team"/>
    <w:basedOn w:val="DefaultParagraphFont"/>
    <w:uiPriority w:val="1"/>
    <w:qFormat/>
    <w:rsid w:val="008C2818"/>
    <w:rPr>
      <w:rFonts w:asciiTheme="minorHAnsi" w:hAnsiTheme="minorHAnsi" w:cstheme="minorHAnsi"/>
      <w:b w:val="0"/>
      <w:i/>
      <w:color w:val="8064A2" w:themeColor="accent4"/>
      <w:sz w:val="21"/>
      <w:lang w:eastAsia="en-US"/>
    </w:rPr>
  </w:style>
  <w:style w:type="character" w:customStyle="1" w:styleId="Documents">
    <w:name w:val="Documents"/>
    <w:basedOn w:val="Role"/>
    <w:uiPriority w:val="1"/>
    <w:qFormat/>
    <w:rsid w:val="009A59FF"/>
    <w:rPr>
      <w:rFonts w:asciiTheme="minorHAnsi" w:hAnsiTheme="minorHAnsi"/>
      <w:b w:val="0"/>
      <w:i/>
      <w:color w:val="5F497A" w:themeColor="accent4" w:themeShade="BF"/>
      <w:sz w:val="21"/>
    </w:rPr>
  </w:style>
  <w:style w:type="paragraph" w:customStyle="1" w:styleId="SmallBulletsLev1">
    <w:name w:val="Small Bullets Lev 1"/>
    <w:basedOn w:val="BulletsLev2"/>
    <w:rsid w:val="002B7D9E"/>
    <w:pPr>
      <w:numPr>
        <w:ilvl w:val="0"/>
        <w:numId w:val="30"/>
      </w:numPr>
      <w:tabs>
        <w:tab w:val="left" w:pos="3240"/>
      </w:tabs>
      <w:ind w:left="180" w:hanging="180"/>
    </w:pPr>
    <w:rPr>
      <w:rFonts w:asciiTheme="minorHAnsi" w:hAnsiTheme="minorHAnsi"/>
      <w:color w:val="4F81BD" w:themeColor="accent1"/>
      <w:sz w:val="20"/>
    </w:rPr>
  </w:style>
  <w:style w:type="paragraph" w:customStyle="1" w:styleId="SmallBulletsLev2">
    <w:name w:val="Small Bullets Lev 2"/>
    <w:basedOn w:val="BulletsLev2"/>
    <w:rsid w:val="002B7D9E"/>
    <w:pPr>
      <w:tabs>
        <w:tab w:val="left" w:pos="3420"/>
      </w:tabs>
      <w:ind w:left="540"/>
    </w:pPr>
    <w:rPr>
      <w:rFonts w:asciiTheme="minorHAnsi" w:hAnsiTheme="minorHAnsi"/>
      <w:color w:val="4F81BD" w:themeColor="accent1"/>
      <w:sz w:val="20"/>
    </w:rPr>
  </w:style>
  <w:style w:type="character" w:customStyle="1" w:styleId="Heading5-Custom">
    <w:name w:val="Heading 5-Custom"/>
    <w:basedOn w:val="DefaultParagraphFont"/>
    <w:uiPriority w:val="1"/>
    <w:qFormat/>
    <w:rsid w:val="00A16CCB"/>
    <w:rPr>
      <w:rFonts w:asciiTheme="majorHAnsi" w:hAnsiTheme="majorHAnsi" w:cstheme="majorHAnsi"/>
      <w:i/>
      <w:color w:val="4F81BD" w:themeColor="accent1"/>
      <w:sz w:val="24"/>
    </w:rPr>
  </w:style>
  <w:style w:type="character" w:styleId="UnresolvedMention">
    <w:name w:val="Unresolved Mention"/>
    <w:basedOn w:val="DefaultParagraphFont"/>
    <w:uiPriority w:val="99"/>
    <w:rsid w:val="004E348D"/>
    <w:rPr>
      <w:rFonts w:ascii="Garamond" w:hAnsi="Garamond"/>
      <w:color w:val="605E5C"/>
      <w:sz w:val="24"/>
      <w:shd w:val="clear" w:color="auto" w:fill="E1DFDD"/>
    </w:rPr>
  </w:style>
  <w:style w:type="paragraph" w:customStyle="1" w:styleId="FrontMatter">
    <w:name w:val="Front Matter"/>
    <w:basedOn w:val="Normal"/>
    <w:qFormat/>
    <w:rsid w:val="004759C7"/>
    <w:pPr>
      <w:spacing w:after="0"/>
    </w:pPr>
    <w:rPr>
      <w:rFonts w:asciiTheme="minorHAnsi" w:hAnsiTheme="minorHAnsi"/>
      <w:sz w:val="19"/>
      <w:szCs w:val="1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23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52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svg"/><Relationship Id="rId2" Type="http://schemas.openxmlformats.org/officeDocument/2006/relationships/image" Target="media/image6.png"/><Relationship Id="rId1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www.nciea.org/dasd-toolkit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m/Library/Group%20Containers/UBF8T346G9.Office/User%20Content.localized/Templates.localized/BlueAPA.dotx" TargetMode="External"/></Relationships>
</file>

<file path=word/theme/theme1.xml><?xml version="1.0" encoding="utf-8"?>
<a:theme xmlns:a="http://schemas.openxmlformats.org/drawingml/2006/main" name="Office Them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BB8895C-8C1E-464C-AB0F-9DD40F87A8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BlueAPA.dotx</Template>
  <TotalTime>212</TotalTime>
  <Pages>2</Pages>
  <Words>202</Words>
  <Characters>1158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Center for</Company>
  <LinksUpToDate>false</LinksUpToDate>
  <CharactersWithSpaces>1358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 Martineau</dc:creator>
  <cp:keywords/>
  <dc:description/>
  <cp:lastModifiedBy>Joseph Martineau</cp:lastModifiedBy>
  <cp:revision>50</cp:revision>
  <dcterms:created xsi:type="dcterms:W3CDTF">2018-05-30T18:57:00Z</dcterms:created>
  <dcterms:modified xsi:type="dcterms:W3CDTF">2018-06-29T12:05:00Z</dcterms:modified>
</cp:coreProperties>
</file>