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352" w:type="dxa"/>
        <w:tblBorders>
          <w:top w:val="single" w:sz="6" w:space="0" w:color="DBE5F1" w:themeColor="accent1" w:themeTint="33"/>
          <w:left w:val="single" w:sz="6" w:space="0" w:color="DBE5F1" w:themeColor="accent1" w:themeTint="33"/>
          <w:bottom w:val="single" w:sz="6" w:space="0" w:color="DBE5F1" w:themeColor="accent1" w:themeTint="33"/>
          <w:right w:val="single" w:sz="6" w:space="0" w:color="DBE5F1" w:themeColor="accent1" w:themeTint="33"/>
        </w:tblBorders>
        <w:shd w:val="clear" w:color="auto" w:fill="F5F8FF"/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1924"/>
        <w:gridCol w:w="7428"/>
      </w:tblGrid>
      <w:tr w:rsidR="00A25010" w:rsidRPr="004B7872" w14:paraId="58B7366C" w14:textId="77777777" w:rsidTr="00876761">
        <w:trPr>
          <w:trHeight w:val="557"/>
        </w:trPr>
        <w:tc>
          <w:tcPr>
            <w:tcW w:w="1906" w:type="dxa"/>
            <w:vMerge w:val="restart"/>
            <w:shd w:val="clear" w:color="auto" w:fill="F5F8FF"/>
            <w:tcMar>
              <w:right w:w="144" w:type="dxa"/>
            </w:tcMar>
          </w:tcPr>
          <w:p w14:paraId="3861E36D" w14:textId="77777777" w:rsidR="00A25010" w:rsidRPr="004B7872" w:rsidRDefault="003D2C97" w:rsidP="0046480F">
            <w:pPr>
              <w:spacing w:after="0"/>
              <w:ind w:hanging="6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  <w:bookmarkStart w:id="0" w:name="_Toc513434180"/>
            <w:r>
              <w:rPr>
                <w:rFonts w:asciiTheme="minorHAnsi" w:hAnsiTheme="minorHAnsi"/>
                <w:b/>
                <w:noProof/>
                <w:color w:val="4F81BD" w:themeColor="accent1"/>
                <w:sz w:val="40"/>
              </w:rPr>
              <w:drawing>
                <wp:inline distT="0" distB="0" distL="0" distR="0" wp14:anchorId="3F11357A" wp14:editId="123D6A0E">
                  <wp:extent cx="1097280" cy="1096107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Screen Shot 2018-05-26 at 10.23.33 AM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280" cy="1096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46" w:type="dxa"/>
            <w:shd w:val="clear" w:color="auto" w:fill="F5F8FF"/>
            <w:tcMar>
              <w:top w:w="0" w:type="dxa"/>
              <w:left w:w="0" w:type="dxa"/>
            </w:tcMar>
          </w:tcPr>
          <w:p w14:paraId="1E5EAD8F" w14:textId="77777777" w:rsidR="00876761" w:rsidRDefault="00A25010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4B7872"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  <w:t>District Assessment System Design Toolkit</w:t>
            </w:r>
          </w:p>
          <w:p w14:paraId="3134FC13" w14:textId="772C120F" w:rsidR="00E727F5" w:rsidRPr="005509B8" w:rsidRDefault="00E727F5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A86719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 xml:space="preserve">Workshop </w:t>
            </w:r>
            <w:r w:rsidR="008C2818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#</w:t>
            </w:r>
            <w:r w:rsidR="009B61EB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2</w:t>
            </w:r>
          </w:p>
        </w:tc>
      </w:tr>
      <w:tr w:rsidR="00A25010" w:rsidRPr="004B7872" w14:paraId="6B491ECD" w14:textId="77777777" w:rsidTr="00876761">
        <w:tc>
          <w:tcPr>
            <w:tcW w:w="1906" w:type="dxa"/>
            <w:vMerge/>
            <w:shd w:val="clear" w:color="auto" w:fill="F5F8FF"/>
          </w:tcPr>
          <w:p w14:paraId="07AFBF0E" w14:textId="77777777" w:rsidR="00A25010" w:rsidRPr="004B7872" w:rsidRDefault="00A25010" w:rsidP="0046480F">
            <w:pPr>
              <w:spacing w:after="0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</w:p>
        </w:tc>
        <w:tc>
          <w:tcPr>
            <w:tcW w:w="7446" w:type="dxa"/>
            <w:shd w:val="clear" w:color="auto" w:fill="F5F8FF"/>
            <w:tcMar>
              <w:left w:w="0" w:type="dxa"/>
            </w:tcMar>
            <w:vAlign w:val="bottom"/>
          </w:tcPr>
          <w:p w14:paraId="7C412C30" w14:textId="77777777" w:rsidR="00A25010" w:rsidRPr="00876761" w:rsidRDefault="00A9601F" w:rsidP="0046480F">
            <w:pPr>
              <w:pStyle w:val="Spacer"/>
              <w:rPr>
                <w:rFonts w:ascii="Calibri Light" w:hAnsi="Calibri Light"/>
                <w:i/>
                <w:color w:val="4F81BD" w:themeColor="accent1"/>
                <w:sz w:val="16"/>
                <w:szCs w:val="28"/>
              </w:rPr>
            </w:pPr>
            <w:r>
              <w:rPr>
                <w:rFonts w:asciiTheme="minorHAnsi" w:hAnsiTheme="minorHAnsi" w:cstheme="minorHAnsi"/>
                <w:i/>
                <w:color w:val="365F91" w:themeColor="accent1" w:themeShade="BF"/>
                <w:sz w:val="32"/>
                <w:szCs w:val="36"/>
              </w:rPr>
              <w:t>End-of-Workshop Reflection</w:t>
            </w:r>
          </w:p>
        </w:tc>
      </w:tr>
    </w:tbl>
    <w:p w14:paraId="6F2F97EE" w14:textId="77777777" w:rsidR="00A25010" w:rsidRDefault="00A25010" w:rsidP="0046480F">
      <w:pPr>
        <w:spacing w:after="0"/>
        <w:rPr>
          <w:sz w:val="20"/>
          <w:szCs w:val="20"/>
        </w:rPr>
      </w:pPr>
    </w:p>
    <w:p w14:paraId="0FE4703D" w14:textId="77777777" w:rsidR="00A25010" w:rsidRDefault="00A25010" w:rsidP="0046480F">
      <w:pPr>
        <w:spacing w:after="0"/>
        <w:rPr>
          <w:sz w:val="20"/>
          <w:szCs w:val="20"/>
        </w:rPr>
      </w:pPr>
    </w:p>
    <w:p w14:paraId="49B2817E" w14:textId="77777777" w:rsidR="00A25010" w:rsidRDefault="00A25010" w:rsidP="0046480F">
      <w:pPr>
        <w:spacing w:after="0"/>
        <w:rPr>
          <w:sz w:val="20"/>
          <w:szCs w:val="20"/>
        </w:rPr>
      </w:pPr>
    </w:p>
    <w:p w14:paraId="601E947D" w14:textId="77777777" w:rsidR="00A25010" w:rsidRDefault="00A25010" w:rsidP="0046480F">
      <w:pPr>
        <w:spacing w:after="0"/>
        <w:rPr>
          <w:sz w:val="20"/>
          <w:szCs w:val="20"/>
        </w:rPr>
      </w:pPr>
    </w:p>
    <w:p w14:paraId="103377D3" w14:textId="77777777" w:rsidR="00A25010" w:rsidRDefault="00A25010" w:rsidP="0046480F">
      <w:pPr>
        <w:spacing w:after="0"/>
        <w:rPr>
          <w:sz w:val="20"/>
          <w:szCs w:val="20"/>
        </w:rPr>
      </w:pPr>
    </w:p>
    <w:p w14:paraId="21888929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p w14:paraId="0E02A385" w14:textId="77777777" w:rsidR="00A25010" w:rsidRPr="007952FA" w:rsidRDefault="00A25010" w:rsidP="0046480F">
      <w:pPr>
        <w:spacing w:after="0"/>
        <w:jc w:val="center"/>
        <w:rPr>
          <w:rFonts w:asciiTheme="minorHAnsi" w:hAnsiTheme="minorHAnsi" w:cstheme="minorHAnsi"/>
          <w:b/>
          <w:color w:val="4F81BD" w:themeColor="accent1"/>
          <w:sz w:val="20"/>
          <w:szCs w:val="20"/>
        </w:rPr>
      </w:pPr>
      <w:r w:rsidRPr="007952FA">
        <w:rPr>
          <w:rFonts w:asciiTheme="minorHAnsi" w:hAnsiTheme="minorHAnsi" w:cstheme="minorHAnsi"/>
          <w:b/>
          <w:color w:val="4F81BD" w:themeColor="accent1"/>
          <w:sz w:val="20"/>
          <w:szCs w:val="20"/>
        </w:rPr>
        <w:t>Developed By</w:t>
      </w:r>
    </w:p>
    <w:p w14:paraId="1647CC95" w14:textId="77777777" w:rsidR="00A25010" w:rsidRDefault="00A25010" w:rsidP="0046480F">
      <w:pPr>
        <w:spacing w:after="0"/>
        <w:rPr>
          <w:sz w:val="20"/>
          <w:szCs w:val="20"/>
        </w:rPr>
      </w:pPr>
    </w:p>
    <w:p w14:paraId="5B802A7F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tbl>
      <w:tblPr>
        <w:tblW w:w="5000" w:type="pct"/>
        <w:tblBorders>
          <w:top w:val="single" w:sz="4" w:space="0" w:color="DBE5F1" w:themeColor="accent1" w:themeTint="33"/>
          <w:bottom w:val="single" w:sz="4" w:space="0" w:color="DBE5F1" w:themeColor="accent1" w:themeTint="33"/>
          <w:insideH w:val="single" w:sz="4" w:space="0" w:color="DBE5F1" w:themeColor="accent1" w:themeTint="33"/>
        </w:tblBorders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2559"/>
        <w:gridCol w:w="5519"/>
        <w:gridCol w:w="1282"/>
      </w:tblGrid>
      <w:tr w:rsidR="00A25010" w:rsidRPr="007952FA" w14:paraId="0CF22331" w14:textId="77777777" w:rsidTr="0000252F">
        <w:tc>
          <w:tcPr>
            <w:tcW w:w="1367" w:type="pct"/>
            <w:vAlign w:val="center"/>
          </w:tcPr>
          <w:p w14:paraId="5EEB3715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Joseph Martineau</w:t>
            </w:r>
          </w:p>
        </w:tc>
        <w:tc>
          <w:tcPr>
            <w:tcW w:w="2948" w:type="pct"/>
            <w:vAlign w:val="center"/>
          </w:tcPr>
          <w:p w14:paraId="00ACFE85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Senior Associate</w:t>
            </w:r>
          </w:p>
        </w:tc>
        <w:tc>
          <w:tcPr>
            <w:tcW w:w="685" w:type="pct"/>
            <w:vAlign w:val="center"/>
          </w:tcPr>
          <w:p w14:paraId="07ACD849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591A61AB" wp14:editId="6421BB01">
                  <wp:extent cx="740664" cy="228600"/>
                  <wp:effectExtent l="0" t="0" r="0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1495" t="3766" r="7265" b="25208"/>
                          <a:stretch/>
                        </pic:blipFill>
                        <pic:spPr bwMode="auto">
                          <a:xfrm>
                            <a:off x="0" y="0"/>
                            <a:ext cx="740664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14FE1D00" w14:textId="77777777" w:rsidTr="0000252F">
        <w:tc>
          <w:tcPr>
            <w:tcW w:w="1367" w:type="pct"/>
            <w:vAlign w:val="center"/>
          </w:tcPr>
          <w:p w14:paraId="403CD665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Kathy Dewsbury-White</w:t>
            </w:r>
          </w:p>
          <w:p w14:paraId="78F9BCBD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Ed Roeber</w:t>
            </w:r>
          </w:p>
        </w:tc>
        <w:tc>
          <w:tcPr>
            <w:tcW w:w="2948" w:type="pct"/>
            <w:vAlign w:val="center"/>
          </w:tcPr>
          <w:p w14:paraId="1FCA914E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President &amp; Chief Executive Officer</w:t>
            </w:r>
          </w:p>
          <w:p w14:paraId="39350D84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Director</w:t>
            </w:r>
          </w:p>
        </w:tc>
        <w:tc>
          <w:tcPr>
            <w:tcW w:w="685" w:type="pct"/>
            <w:vAlign w:val="center"/>
          </w:tcPr>
          <w:p w14:paraId="435452ED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7D10060D" wp14:editId="6AC5281E">
                  <wp:extent cx="466344" cy="228600"/>
                  <wp:effectExtent l="0" t="0" r="381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MAC_logo_tag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344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342C85A2" w14:textId="77777777" w:rsidTr="0000252F">
        <w:tc>
          <w:tcPr>
            <w:tcW w:w="1367" w:type="pct"/>
            <w:vAlign w:val="center"/>
          </w:tcPr>
          <w:p w14:paraId="73AB46BD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Ellen Vorenkamp</w:t>
            </w:r>
          </w:p>
        </w:tc>
        <w:tc>
          <w:tcPr>
            <w:tcW w:w="2948" w:type="pct"/>
            <w:vAlign w:val="center"/>
          </w:tcPr>
          <w:p w14:paraId="0CC5B447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Consultant</w:t>
            </w:r>
          </w:p>
        </w:tc>
        <w:tc>
          <w:tcPr>
            <w:tcW w:w="685" w:type="pct"/>
            <w:vAlign w:val="center"/>
          </w:tcPr>
          <w:p w14:paraId="17A1C5C3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28A0E96E" wp14:editId="4027F568">
                  <wp:extent cx="589788" cy="228600"/>
                  <wp:effectExtent l="0" t="0" r="0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Wayne RESA logo.jpg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72" t="31495" r="9927" b="27745"/>
                          <a:stretch/>
                        </pic:blipFill>
                        <pic:spPr bwMode="auto">
                          <a:xfrm>
                            <a:off x="0" y="0"/>
                            <a:ext cx="589788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6F11664C" w14:textId="77777777" w:rsidTr="0000252F">
        <w:tc>
          <w:tcPr>
            <w:tcW w:w="1367" w:type="pct"/>
            <w:vAlign w:val="center"/>
          </w:tcPr>
          <w:p w14:paraId="2B0F6FBE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Steven Snead</w:t>
            </w:r>
          </w:p>
          <w:p w14:paraId="0A3EA857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Jonathan Flukes</w:t>
            </w:r>
          </w:p>
        </w:tc>
        <w:tc>
          <w:tcPr>
            <w:tcW w:w="2948" w:type="pct"/>
            <w:vAlign w:val="center"/>
          </w:tcPr>
          <w:p w14:paraId="20CCBCB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Supervisor, Curriculum &amp; Instruction Unit</w:t>
            </w:r>
          </w:p>
          <w:p w14:paraId="696F96C8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Research, Evaluation, &amp; Assessment Consultant</w:t>
            </w:r>
          </w:p>
        </w:tc>
        <w:tc>
          <w:tcPr>
            <w:tcW w:w="685" w:type="pct"/>
            <w:vAlign w:val="center"/>
          </w:tcPr>
          <w:p w14:paraId="78F8779B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57FE6574" wp14:editId="558708B4">
                  <wp:extent cx="667513" cy="228600"/>
                  <wp:effectExtent l="0" t="0" r="5715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akland Schools logo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7513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98E6E85" w14:textId="77777777" w:rsidR="00F327CC" w:rsidRPr="0047110D" w:rsidRDefault="00F327CC" w:rsidP="008B7D45">
      <w:pPr>
        <w:pStyle w:val="Spacer"/>
      </w:pPr>
    </w:p>
    <w:p w14:paraId="38329000" w14:textId="77777777" w:rsidR="00FB7AD9" w:rsidRDefault="00FB7AD9" w:rsidP="00FB7AD9">
      <w:pPr>
        <w:pStyle w:val="Spacer"/>
      </w:pPr>
      <w:bookmarkStart w:id="1" w:name="_Toc515455048"/>
      <w:bookmarkEnd w:id="0"/>
    </w:p>
    <w:bookmarkEnd w:id="1"/>
    <w:p w14:paraId="06CB25DF" w14:textId="77777777" w:rsidR="00D54827" w:rsidRPr="00D54827" w:rsidRDefault="00D54827" w:rsidP="00D54827">
      <w:pPr>
        <w:sectPr w:rsidR="00D54827" w:rsidRPr="00D54827" w:rsidSect="00FB7AD9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2240" w:h="15840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tbl>
      <w:tblPr>
        <w:tblStyle w:val="TableGrid"/>
        <w:tblW w:w="0" w:type="auto"/>
        <w:tblBorders>
          <w:top w:val="single" w:sz="18" w:space="0" w:color="4F81BD" w:themeColor="accent1"/>
          <w:left w:val="single" w:sz="18" w:space="0" w:color="4F81BD" w:themeColor="accent1"/>
          <w:bottom w:val="single" w:sz="18" w:space="0" w:color="4F81BD" w:themeColor="accent1"/>
          <w:right w:val="single" w:sz="18" w:space="0" w:color="4F81BD" w:themeColor="accent1"/>
          <w:insideH w:val="single" w:sz="18" w:space="0" w:color="4F81BD" w:themeColor="accent1"/>
          <w:insideV w:val="none" w:sz="0" w:space="0" w:color="auto"/>
        </w:tblBorders>
        <w:tblCellMar>
          <w:left w:w="43" w:type="dxa"/>
          <w:right w:w="43" w:type="dxa"/>
        </w:tblCellMar>
        <w:tblLook w:val="04A0" w:firstRow="1" w:lastRow="0" w:firstColumn="1" w:lastColumn="0" w:noHBand="0" w:noVBand="1"/>
      </w:tblPr>
      <w:tblGrid>
        <w:gridCol w:w="804"/>
        <w:gridCol w:w="4573"/>
      </w:tblGrid>
      <w:tr w:rsidR="00A9601F" w:rsidRPr="00487342" w14:paraId="2F354720" w14:textId="77777777" w:rsidTr="001E7467">
        <w:tc>
          <w:tcPr>
            <w:tcW w:w="0" w:type="auto"/>
            <w:shd w:val="clear" w:color="auto" w:fill="DBE5F1" w:themeFill="accent1" w:themeFillTint="33"/>
          </w:tcPr>
          <w:p w14:paraId="506519C5" w14:textId="77777777" w:rsidR="00A9601F" w:rsidRPr="00487342" w:rsidRDefault="00A9601F" w:rsidP="00A9601F">
            <w:pPr>
              <w:spacing w:after="100" w:afterAutospacing="1"/>
              <w:ind w:firstLine="0"/>
              <w:rPr>
                <w:rFonts w:asciiTheme="minorHAnsi" w:hAnsiTheme="minorHAnsi" w:cstheme="minorHAnsi"/>
                <w:b/>
                <w:color w:val="365F91" w:themeColor="accent1" w:themeShade="BF"/>
              </w:rPr>
            </w:pPr>
            <w:r w:rsidRPr="00487342">
              <w:rPr>
                <w:rFonts w:asciiTheme="minorHAnsi" w:hAnsiTheme="minorHAnsi" w:cstheme="minorHAnsi"/>
                <w:b/>
                <w:color w:val="365F91" w:themeColor="accent1" w:themeShade="BF"/>
              </w:rPr>
              <w:lastRenderedPageBreak/>
              <w:t>District</w:t>
            </w:r>
          </w:p>
        </w:tc>
        <w:tc>
          <w:tcPr>
            <w:tcW w:w="4573" w:type="dxa"/>
            <w:shd w:val="clear" w:color="auto" w:fill="auto"/>
          </w:tcPr>
          <w:p w14:paraId="519A8035" w14:textId="77777777" w:rsidR="00A9601F" w:rsidRPr="00487342" w:rsidRDefault="00A9601F" w:rsidP="00A9601F">
            <w:pPr>
              <w:spacing w:after="100" w:afterAutospacing="1"/>
              <w:ind w:firstLine="0"/>
              <w:rPr>
                <w:rFonts w:asciiTheme="minorHAnsi" w:hAnsiTheme="minorHAnsi" w:cstheme="minorHAnsi"/>
                <w:b/>
                <w:color w:val="365F91" w:themeColor="accent1" w:themeShade="BF"/>
              </w:rPr>
            </w:pPr>
            <w:r w:rsidRPr="00487342">
              <w:rPr>
                <w:rFonts w:asciiTheme="minorHAnsi" w:hAnsiTheme="minorHAnsi" w:cstheme="minorHAnsi"/>
                <w:b/>
                <w:color w:val="365F91" w:themeColor="accent1" w:themeShade="BF"/>
              </w:rPr>
              <w:t xml:space="preserve"> </w:t>
            </w:r>
          </w:p>
        </w:tc>
      </w:tr>
      <w:tr w:rsidR="00A9601F" w:rsidRPr="00487342" w14:paraId="3ADDD853" w14:textId="77777777" w:rsidTr="001E7467">
        <w:tc>
          <w:tcPr>
            <w:tcW w:w="0" w:type="auto"/>
            <w:shd w:val="clear" w:color="auto" w:fill="DBE5F1" w:themeFill="accent1" w:themeFillTint="33"/>
          </w:tcPr>
          <w:p w14:paraId="29F6503F" w14:textId="77777777" w:rsidR="00A9601F" w:rsidRPr="00487342" w:rsidRDefault="00A9601F" w:rsidP="00A9601F">
            <w:pPr>
              <w:spacing w:after="100" w:afterAutospacing="1"/>
              <w:ind w:firstLine="0"/>
              <w:rPr>
                <w:rFonts w:asciiTheme="minorHAnsi" w:hAnsiTheme="minorHAnsi" w:cstheme="minorHAnsi"/>
                <w:b/>
                <w:color w:val="365F91" w:themeColor="accent1" w:themeShade="BF"/>
              </w:rPr>
            </w:pPr>
            <w:r w:rsidRPr="00487342">
              <w:rPr>
                <w:rFonts w:asciiTheme="minorHAnsi" w:hAnsiTheme="minorHAnsi" w:cstheme="minorHAnsi"/>
                <w:b/>
                <w:color w:val="365F91" w:themeColor="accent1" w:themeShade="BF"/>
              </w:rPr>
              <w:t>Name</w:t>
            </w:r>
          </w:p>
        </w:tc>
        <w:tc>
          <w:tcPr>
            <w:tcW w:w="4573" w:type="dxa"/>
            <w:shd w:val="clear" w:color="auto" w:fill="auto"/>
          </w:tcPr>
          <w:p w14:paraId="69714E83" w14:textId="77777777" w:rsidR="00A9601F" w:rsidRPr="00487342" w:rsidRDefault="00A9601F" w:rsidP="00A9601F">
            <w:pPr>
              <w:spacing w:after="100" w:afterAutospacing="1"/>
              <w:ind w:firstLine="0"/>
              <w:rPr>
                <w:rFonts w:asciiTheme="minorHAnsi" w:hAnsiTheme="minorHAnsi" w:cstheme="minorHAnsi"/>
                <w:b/>
                <w:color w:val="365F91" w:themeColor="accent1" w:themeShade="BF"/>
              </w:rPr>
            </w:pPr>
          </w:p>
        </w:tc>
      </w:tr>
    </w:tbl>
    <w:p w14:paraId="6BC0AEBC" w14:textId="77777777" w:rsidR="00A9601F" w:rsidRPr="00487342" w:rsidRDefault="00A9601F" w:rsidP="00A9601F">
      <w:pPr>
        <w:spacing w:after="0"/>
        <w:rPr>
          <w:rFonts w:asciiTheme="minorHAnsi" w:hAnsiTheme="minorHAnsi" w:cstheme="minorHAnsi"/>
          <w:b/>
        </w:rPr>
      </w:pPr>
    </w:p>
    <w:tbl>
      <w:tblPr>
        <w:tblStyle w:val="TableGrid"/>
        <w:tblW w:w="5000" w:type="pct"/>
        <w:tblBorders>
          <w:top w:val="single" w:sz="18" w:space="0" w:color="4F81BD" w:themeColor="accent1"/>
          <w:left w:val="single" w:sz="18" w:space="0" w:color="4F81BD" w:themeColor="accent1"/>
          <w:bottom w:val="single" w:sz="18" w:space="0" w:color="4F81BD" w:themeColor="accent1"/>
          <w:right w:val="single" w:sz="18" w:space="0" w:color="4F81BD" w:themeColor="accent1"/>
          <w:insideH w:val="none" w:sz="0" w:space="0" w:color="auto"/>
          <w:insideV w:val="none" w:sz="0" w:space="0" w:color="auto"/>
        </w:tblBorders>
        <w:tblCellMar>
          <w:left w:w="43" w:type="dxa"/>
          <w:right w:w="43" w:type="dxa"/>
        </w:tblCellMar>
        <w:tblLook w:val="04A0" w:firstRow="1" w:lastRow="0" w:firstColumn="1" w:lastColumn="0" w:noHBand="0" w:noVBand="1"/>
      </w:tblPr>
      <w:tblGrid>
        <w:gridCol w:w="5377"/>
        <w:gridCol w:w="5377"/>
      </w:tblGrid>
      <w:tr w:rsidR="00A9601F" w:rsidRPr="00487342" w14:paraId="053FD153" w14:textId="77777777" w:rsidTr="00487342">
        <w:tc>
          <w:tcPr>
            <w:tcW w:w="2500" w:type="pct"/>
            <w:tcBorders>
              <w:top w:val="single" w:sz="18" w:space="0" w:color="4F81BD" w:themeColor="accent1"/>
              <w:right w:val="single" w:sz="18" w:space="0" w:color="4F81BD" w:themeColor="accent1"/>
            </w:tcBorders>
            <w:shd w:val="clear" w:color="auto" w:fill="DBE5F1" w:themeFill="accent1" w:themeFillTint="33"/>
          </w:tcPr>
          <w:p w14:paraId="59FC402E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b/>
                <w:color w:val="365F91" w:themeColor="accent1" w:themeShade="BF"/>
              </w:rPr>
            </w:pPr>
            <w:r w:rsidRPr="00487342">
              <w:rPr>
                <w:rFonts w:asciiTheme="minorHAnsi" w:hAnsiTheme="minorHAnsi" w:cstheme="minorHAnsi"/>
                <w:b/>
                <w:color w:val="365F91" w:themeColor="accent1" w:themeShade="BF"/>
              </w:rPr>
              <w:t>What was the most beneficial part of the session?</w:t>
            </w:r>
          </w:p>
        </w:tc>
        <w:tc>
          <w:tcPr>
            <w:tcW w:w="2500" w:type="pct"/>
            <w:tcBorders>
              <w:top w:val="single" w:sz="18" w:space="0" w:color="4F81BD" w:themeColor="accent1"/>
              <w:left w:val="single" w:sz="18" w:space="0" w:color="4F81BD" w:themeColor="accent1"/>
            </w:tcBorders>
            <w:shd w:val="clear" w:color="auto" w:fill="DBE5F1" w:themeFill="accent1" w:themeFillTint="33"/>
          </w:tcPr>
          <w:p w14:paraId="3D37157A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  <w:r w:rsidRPr="00487342">
              <w:rPr>
                <w:rFonts w:asciiTheme="minorHAnsi" w:hAnsiTheme="minorHAnsi" w:cstheme="minorHAnsi"/>
                <w:b/>
                <w:color w:val="365F91" w:themeColor="accent1" w:themeShade="BF"/>
              </w:rPr>
              <w:t>How might you use what you have learned in this first session?</w:t>
            </w:r>
          </w:p>
        </w:tc>
      </w:tr>
      <w:tr w:rsidR="00A9601F" w:rsidRPr="00487342" w14:paraId="18118002" w14:textId="77777777" w:rsidTr="00487342">
        <w:tc>
          <w:tcPr>
            <w:tcW w:w="2500" w:type="pct"/>
            <w:tcBorders>
              <w:bottom w:val="single" w:sz="18" w:space="0" w:color="4F81BD" w:themeColor="accent1"/>
              <w:right w:val="single" w:sz="18" w:space="0" w:color="4F81BD" w:themeColor="accent1"/>
            </w:tcBorders>
          </w:tcPr>
          <w:p w14:paraId="7C4E151F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5A8D3A66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770649DF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474CE2A7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6B9FF735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72DBA496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6F4603E7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6C10A708" w14:textId="6365DB1F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55941D29" w14:textId="2E2F9320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722BF54F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55E4D052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4618C1B7" w14:textId="08F099EF" w:rsidR="00A9601F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114E15A2" w14:textId="77777777" w:rsidR="00487342" w:rsidRDefault="00487342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131074CB" w14:textId="77777777" w:rsidR="00487342" w:rsidRPr="00487342" w:rsidRDefault="00487342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3ECC60D9" w14:textId="3AADF2DC" w:rsidR="00A9601F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3E4AB432" w14:textId="77777777" w:rsidR="00487342" w:rsidRPr="00487342" w:rsidRDefault="00487342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142237AD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41AC36BB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06BC6BDE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0582E584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</w:tc>
        <w:tc>
          <w:tcPr>
            <w:tcW w:w="2500" w:type="pct"/>
            <w:tcBorders>
              <w:left w:val="single" w:sz="18" w:space="0" w:color="4F81BD" w:themeColor="accent1"/>
              <w:bottom w:val="single" w:sz="18" w:space="0" w:color="4F81BD" w:themeColor="accent1"/>
            </w:tcBorders>
          </w:tcPr>
          <w:p w14:paraId="09AB9F78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</w:tc>
      </w:tr>
      <w:tr w:rsidR="00A9601F" w:rsidRPr="00487342" w14:paraId="31EACBBE" w14:textId="77777777" w:rsidTr="00487342">
        <w:tc>
          <w:tcPr>
            <w:tcW w:w="2500" w:type="pct"/>
            <w:tcBorders>
              <w:top w:val="single" w:sz="18" w:space="0" w:color="4F81BD" w:themeColor="accent1"/>
              <w:bottom w:val="nil"/>
              <w:right w:val="single" w:sz="18" w:space="0" w:color="4F81BD" w:themeColor="accent1"/>
            </w:tcBorders>
            <w:shd w:val="clear" w:color="auto" w:fill="DBE5F1" w:themeFill="accent1" w:themeFillTint="33"/>
          </w:tcPr>
          <w:p w14:paraId="72689627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b/>
                <w:color w:val="365F91" w:themeColor="accent1" w:themeShade="BF"/>
              </w:rPr>
            </w:pPr>
            <w:r w:rsidRPr="00487342">
              <w:rPr>
                <w:rFonts w:asciiTheme="minorHAnsi" w:hAnsiTheme="minorHAnsi" w:cstheme="minorHAnsi"/>
                <w:b/>
                <w:color w:val="365F91" w:themeColor="accent1" w:themeShade="BF"/>
              </w:rPr>
              <w:t>What did you like least about the session? Please give us your suggestions for improvement.</w:t>
            </w:r>
          </w:p>
        </w:tc>
        <w:tc>
          <w:tcPr>
            <w:tcW w:w="2500" w:type="pct"/>
            <w:tcBorders>
              <w:top w:val="single" w:sz="18" w:space="0" w:color="4F81BD" w:themeColor="accent1"/>
              <w:left w:val="single" w:sz="18" w:space="0" w:color="4F81BD" w:themeColor="accent1"/>
              <w:bottom w:val="nil"/>
            </w:tcBorders>
            <w:shd w:val="clear" w:color="auto" w:fill="DBE5F1" w:themeFill="accent1" w:themeFillTint="33"/>
          </w:tcPr>
          <w:p w14:paraId="315556AC" w14:textId="787CD886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b/>
                <w:color w:val="365F91" w:themeColor="accent1" w:themeShade="BF"/>
              </w:rPr>
            </w:pPr>
            <w:r w:rsidRPr="00487342">
              <w:rPr>
                <w:rFonts w:asciiTheme="minorHAnsi" w:hAnsiTheme="minorHAnsi" w:cstheme="minorHAnsi"/>
                <w:b/>
                <w:color w:val="365F91" w:themeColor="accent1" w:themeShade="BF"/>
              </w:rPr>
              <w:t xml:space="preserve">What topics and issues might you need clarification </w:t>
            </w:r>
            <w:r w:rsidR="001E7467">
              <w:rPr>
                <w:rFonts w:asciiTheme="minorHAnsi" w:hAnsiTheme="minorHAnsi" w:cstheme="minorHAnsi"/>
                <w:b/>
                <w:color w:val="365F91" w:themeColor="accent1" w:themeShade="BF"/>
              </w:rPr>
              <w:t xml:space="preserve">on </w:t>
            </w:r>
            <w:r w:rsidRPr="00487342">
              <w:rPr>
                <w:rFonts w:asciiTheme="minorHAnsi" w:hAnsiTheme="minorHAnsi" w:cstheme="minorHAnsi"/>
                <w:b/>
                <w:color w:val="365F91" w:themeColor="accent1" w:themeShade="BF"/>
              </w:rPr>
              <w:t xml:space="preserve">or to know more about? </w:t>
            </w:r>
          </w:p>
        </w:tc>
      </w:tr>
      <w:tr w:rsidR="00A9601F" w:rsidRPr="00487342" w14:paraId="6C5F0BFD" w14:textId="77777777" w:rsidTr="00487342">
        <w:tc>
          <w:tcPr>
            <w:tcW w:w="2500" w:type="pct"/>
            <w:tcBorders>
              <w:top w:val="nil"/>
              <w:bottom w:val="single" w:sz="18" w:space="0" w:color="4F81BD" w:themeColor="accent1"/>
              <w:right w:val="single" w:sz="18" w:space="0" w:color="4F81BD" w:themeColor="accent1"/>
            </w:tcBorders>
          </w:tcPr>
          <w:p w14:paraId="179707E6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1816CE29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3DEFB8F0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309691F3" w14:textId="795D5B0C" w:rsidR="00A9601F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0D7ACA42" w14:textId="77777777" w:rsidR="00487342" w:rsidRPr="00487342" w:rsidRDefault="00487342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1B69EB0D" w14:textId="52EFA693" w:rsidR="00A9601F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4ED62906" w14:textId="77777777" w:rsidR="00487342" w:rsidRPr="00487342" w:rsidRDefault="00487342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0469612C" w14:textId="59C18324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6FD0D1B8" w14:textId="390A7149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60A8D7A8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496B080C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2A208249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3C3300C3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238B0A5C" w14:textId="4674A6B3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281927AA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68138018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4F2602AB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00412DD2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</w:tc>
        <w:tc>
          <w:tcPr>
            <w:tcW w:w="2500" w:type="pct"/>
            <w:tcBorders>
              <w:top w:val="nil"/>
              <w:left w:val="single" w:sz="18" w:space="0" w:color="4F81BD" w:themeColor="accent1"/>
              <w:bottom w:val="single" w:sz="18" w:space="0" w:color="4F81BD" w:themeColor="accent1"/>
            </w:tcBorders>
          </w:tcPr>
          <w:p w14:paraId="5F8780A4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</w:tc>
      </w:tr>
    </w:tbl>
    <w:p w14:paraId="76D3CBF9" w14:textId="31FCF58E" w:rsidR="00A9601F" w:rsidRPr="00A9601F" w:rsidRDefault="00A9601F" w:rsidP="00A9601F">
      <w:pPr>
        <w:spacing w:after="0"/>
        <w:rPr>
          <w:sz w:val="2"/>
          <w:szCs w:val="2"/>
        </w:rPr>
      </w:pPr>
    </w:p>
    <w:sectPr w:rsidR="00A9601F" w:rsidRPr="00A9601F" w:rsidSect="00A9601F">
      <w:headerReference w:type="default" r:id="rId19"/>
      <w:footerReference w:type="default" r:id="rId20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C0DF596" w14:textId="77777777" w:rsidR="00D54F38" w:rsidRDefault="00D54F38" w:rsidP="00111E34">
      <w:r>
        <w:separator/>
      </w:r>
    </w:p>
  </w:endnote>
  <w:endnote w:type="continuationSeparator" w:id="0">
    <w:p w14:paraId="264023FD" w14:textId="77777777" w:rsidR="00D54F38" w:rsidRDefault="00D54F38" w:rsidP="00111E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 (Headings CS)">
    <w:altName w:val="Times New Roman"/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 (Body)">
    <w:altName w:val="Calibri"/>
    <w:panose1 w:val="020F0502020204030204"/>
    <w:charset w:val="00"/>
    <w:family w:val="roman"/>
    <w:pitch w:val="default"/>
  </w:font>
  <w:font w:name="Times New Roman (Body CS)">
    <w:panose1 w:val="020B0604020202020204"/>
    <w:charset w:val="00"/>
    <w:family w:val="roman"/>
    <w:pitch w:val="variable"/>
    <w:sig w:usb0="E0002AE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E86541C" w14:textId="77777777" w:rsidR="00487342" w:rsidRDefault="0048734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B42573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>License</w:t>
    </w:r>
  </w:p>
  <w:tbl>
    <w:tblPr>
      <w:tblW w:w="5000" w:type="pct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58" w:type="dxa"/>
        <w:left w:w="58" w:type="dxa"/>
        <w:bottom w:w="58" w:type="dxa"/>
        <w:right w:w="58" w:type="dxa"/>
      </w:tblCellMar>
      <w:tblLook w:val="04A0" w:firstRow="1" w:lastRow="0" w:firstColumn="1" w:lastColumn="0" w:noHBand="0" w:noVBand="1"/>
    </w:tblPr>
    <w:tblGrid>
      <w:gridCol w:w="7550"/>
      <w:gridCol w:w="1800"/>
    </w:tblGrid>
    <w:tr w:rsidR="00942CBB" w:rsidRPr="0015351F" w14:paraId="2014B0A0" w14:textId="77777777" w:rsidTr="00942CBB">
      <w:tc>
        <w:tcPr>
          <w:tcW w:w="4423" w:type="pct"/>
          <w:vAlign w:val="center"/>
        </w:tcPr>
        <w:p w14:paraId="380D7502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This Toolkit is licensed under a </w:t>
          </w:r>
          <w:hyperlink r:id="rId1" w:history="1">
            <w:r w:rsidRPr="0015351F">
              <w:rPr>
                <w:rStyle w:val="Hyperlink"/>
                <w:rFonts w:asciiTheme="majorHAnsi" w:hAnsiTheme="majorHAnsi" w:cstheme="majorHAnsi"/>
                <w:sz w:val="18"/>
                <w:szCs w:val="18"/>
              </w:rPr>
              <w:t>Creative Commons Attribution 4.0 International License</w:t>
            </w:r>
          </w:hyperlink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 (CC BY 4.0).</w:t>
          </w:r>
        </w:p>
      </w:tc>
      <w:tc>
        <w:tcPr>
          <w:tcW w:w="577" w:type="pct"/>
          <w:vAlign w:val="center"/>
        </w:tcPr>
        <w:p w14:paraId="774EAB75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noProof/>
              <w:sz w:val="18"/>
              <w:szCs w:val="18"/>
            </w:rPr>
            <w:drawing>
              <wp:inline distT="0" distB="0" distL="0" distR="0" wp14:anchorId="7285E23E" wp14:editId="154552E5">
                <wp:extent cx="1069848" cy="365760"/>
                <wp:effectExtent l="0" t="0" r="0" b="2540"/>
                <wp:docPr id="7" name="Graphic 7">
                  <a:hlinkClick xmlns:a="http://schemas.openxmlformats.org/drawingml/2006/main" r:id="rId1"/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1" name="Graphic 121">
                          <a:hlinkClick r:id="rId1"/>
                        </pic:cNvPr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3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69848" cy="3657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54C8AD2F" w14:textId="77777777" w:rsidR="00942CBB" w:rsidRPr="0015351F" w:rsidRDefault="00942CBB" w:rsidP="00FB7AD9">
    <w:pPr>
      <w:pStyle w:val="Spacer"/>
      <w:rPr>
        <w:rFonts w:asciiTheme="majorHAnsi" w:hAnsiTheme="majorHAnsi" w:cstheme="majorHAnsi"/>
        <w:sz w:val="18"/>
        <w:szCs w:val="18"/>
      </w:rPr>
    </w:pPr>
    <w:bookmarkStart w:id="2" w:name="_Toc513434182"/>
  </w:p>
  <w:p w14:paraId="31A8D3B8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bookmarkStart w:id="3" w:name="_Toc515455049"/>
    <w:r w:rsidRPr="0015351F">
      <w:rPr>
        <w:rFonts w:asciiTheme="majorHAnsi" w:hAnsiTheme="majorHAnsi" w:cstheme="majorHAnsi"/>
        <w:sz w:val="18"/>
        <w:szCs w:val="18"/>
      </w:rPr>
      <w:t>Version</w:t>
    </w:r>
    <w:bookmarkEnd w:id="2"/>
    <w:bookmarkEnd w:id="3"/>
  </w:p>
  <w:p w14:paraId="34CF060C" w14:textId="77777777" w:rsidR="00942CBB" w:rsidRPr="0015351F" w:rsidRDefault="00942CBB" w:rsidP="00FB7AD9">
    <w:pPr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 xml:space="preserve">The latest version of this Toolkit can be found at the Center for Assessment’s website at </w:t>
    </w:r>
    <w:hyperlink r:id="rId4" w:history="1">
      <w:r w:rsidRPr="0015351F">
        <w:rPr>
          <w:rStyle w:val="Hyperlink"/>
          <w:rFonts w:asciiTheme="majorHAnsi" w:hAnsiTheme="majorHAnsi" w:cstheme="majorHAnsi"/>
          <w:sz w:val="18"/>
          <w:szCs w:val="18"/>
        </w:rPr>
        <w:t>https://www.nciea.org/dasd-toolkit</w:t>
      </w:r>
    </w:hyperlink>
    <w:r w:rsidRPr="0015351F">
      <w:rPr>
        <w:rFonts w:asciiTheme="majorHAnsi" w:hAnsiTheme="majorHAnsi" w:cstheme="majorHAnsi"/>
        <w:sz w:val="18"/>
        <w:szCs w:val="18"/>
      </w:rPr>
      <w:t>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E64C31" w14:textId="77777777" w:rsidR="00487342" w:rsidRDefault="00487342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C5AEBD" w14:textId="2F4A124B" w:rsidR="00A9601F" w:rsidRPr="00A9601F" w:rsidRDefault="00A9601F" w:rsidP="00A9601F">
    <w:pPr>
      <w:pStyle w:val="Footer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F36A907" w14:textId="77777777" w:rsidR="00D54F38" w:rsidRDefault="00D54F38" w:rsidP="00111E34">
      <w:r>
        <w:separator/>
      </w:r>
    </w:p>
  </w:footnote>
  <w:footnote w:type="continuationSeparator" w:id="0">
    <w:p w14:paraId="49091AB7" w14:textId="77777777" w:rsidR="00D54F38" w:rsidRDefault="00D54F38" w:rsidP="00111E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1EFED5" w14:textId="77777777" w:rsidR="00487342" w:rsidRDefault="0048734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2CB6E6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p w14:paraId="2E7187D2" w14:textId="77777777" w:rsidR="00942CBB" w:rsidRPr="0069510B" w:rsidRDefault="00942CBB" w:rsidP="005C5A96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DE651E" w14:textId="77777777" w:rsidR="00487342" w:rsidRDefault="00487342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348839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tbl>
    <w:tblPr>
      <w:tblW w:w="5000" w:type="pct"/>
      <w:tblBorders>
        <w:top w:val="single" w:sz="6" w:space="0" w:color="DBE5F1" w:themeColor="accent1" w:themeTint="33"/>
        <w:left w:val="single" w:sz="6" w:space="0" w:color="DBE5F1" w:themeColor="accent1" w:themeTint="33"/>
        <w:bottom w:val="single" w:sz="6" w:space="0" w:color="DBE5F1" w:themeColor="accent1" w:themeTint="33"/>
        <w:right w:val="single" w:sz="6" w:space="0" w:color="DBE5F1" w:themeColor="accent1" w:themeTint="33"/>
      </w:tblBorders>
      <w:shd w:val="clear" w:color="auto" w:fill="F5F8FF"/>
      <w:tblCellMar>
        <w:top w:w="14" w:type="dxa"/>
        <w:left w:w="29" w:type="dxa"/>
        <w:bottom w:w="14" w:type="dxa"/>
        <w:right w:w="29" w:type="dxa"/>
      </w:tblCellMar>
      <w:tblLook w:val="04A0" w:firstRow="1" w:lastRow="0" w:firstColumn="1" w:lastColumn="0" w:noHBand="0" w:noVBand="1"/>
    </w:tblPr>
    <w:tblGrid>
      <w:gridCol w:w="399"/>
      <w:gridCol w:w="3850"/>
      <w:gridCol w:w="6535"/>
    </w:tblGrid>
    <w:tr w:rsidR="00942CBB" w:rsidRPr="00227847" w14:paraId="7FA8337E" w14:textId="77777777" w:rsidTr="00A9601F">
      <w:tc>
        <w:tcPr>
          <w:tcW w:w="185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175ADBC2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 w:rsidRPr="00227847">
            <w:rPr>
              <w:noProof/>
              <w:color w:val="95B3D7" w:themeColor="accent1" w:themeTint="99"/>
              <w:sz w:val="16"/>
              <w:szCs w:val="16"/>
            </w:rPr>
            <w:drawing>
              <wp:inline distT="0" distB="0" distL="0" distR="0" wp14:anchorId="1F89E419" wp14:editId="080062CF">
                <wp:extent cx="182880" cy="182880"/>
                <wp:effectExtent l="0" t="0" r="0" b="0"/>
                <wp:docPr id="2" name="Pictur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4" name="Screen Shot 2018-05-26 at 10.23.33 AM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785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13AD6E48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>DASD</w:t>
          </w:r>
          <w:r w:rsidRPr="00227847">
            <w:rPr>
              <w:color w:val="95B3D7" w:themeColor="accent1" w:themeTint="99"/>
              <w:sz w:val="16"/>
              <w:szCs w:val="16"/>
            </w:rPr>
            <w:t xml:space="preserve"> Toolkit version 0.9 (beta)</w:t>
          </w:r>
        </w:p>
      </w:tc>
      <w:tc>
        <w:tcPr>
          <w:tcW w:w="3030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7F6C7A99" w14:textId="397859AA" w:rsidR="00942CBB" w:rsidRPr="00227847" w:rsidRDefault="00A9601F" w:rsidP="00942CBB">
          <w:pPr>
            <w:pStyle w:val="Header"/>
            <w:jc w:val="right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>End-of-Workshop Reflection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 xml:space="preserve"> </w:t>
          </w:r>
          <w:r>
            <w:rPr>
              <w:color w:val="95B3D7" w:themeColor="accent1" w:themeTint="99"/>
              <w:sz w:val="16"/>
              <w:szCs w:val="16"/>
            </w:rPr>
            <w:t xml:space="preserve">(Workshop </w:t>
          </w:r>
          <w:r>
            <w:rPr>
              <w:color w:val="95B3D7" w:themeColor="accent1" w:themeTint="99"/>
              <w:sz w:val="16"/>
              <w:szCs w:val="16"/>
            </w:rPr>
            <w:t>#</w:t>
          </w:r>
          <w:r w:rsidR="009B61EB">
            <w:rPr>
              <w:color w:val="95B3D7" w:themeColor="accent1" w:themeTint="99"/>
              <w:sz w:val="16"/>
              <w:szCs w:val="16"/>
            </w:rPr>
            <w:t>2</w:t>
          </w:r>
          <w:bookmarkStart w:id="4" w:name="_GoBack"/>
          <w:bookmarkEnd w:id="4"/>
          <w:r>
            <w:rPr>
              <w:color w:val="95B3D7" w:themeColor="accent1" w:themeTint="99"/>
              <w:sz w:val="16"/>
              <w:szCs w:val="16"/>
            </w:rPr>
            <w:t>)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 </w:t>
          </w:r>
        </w:p>
      </w:tc>
    </w:tr>
  </w:tbl>
  <w:p w14:paraId="72CC68F9" w14:textId="77777777" w:rsidR="00942CBB" w:rsidRPr="0069510B" w:rsidRDefault="00942CBB" w:rsidP="005C5A9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6AEA1708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F02A27AC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3AD43030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20387C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D88CF346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71E47B0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6385946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4FD4D0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386FFA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FBEE5FF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A311C2B"/>
    <w:multiLevelType w:val="hybridMultilevel"/>
    <w:tmpl w:val="8C3201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91F629D"/>
    <w:multiLevelType w:val="hybridMultilevel"/>
    <w:tmpl w:val="D8AA94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3F2D93"/>
    <w:multiLevelType w:val="multilevel"/>
    <w:tmpl w:val="68D061E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F5647D"/>
    <w:multiLevelType w:val="hybridMultilevel"/>
    <w:tmpl w:val="BF326F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FE1301A"/>
    <w:multiLevelType w:val="hybridMultilevel"/>
    <w:tmpl w:val="988E2AD0"/>
    <w:lvl w:ilvl="0" w:tplc="B31CDA2C">
      <w:start w:val="1"/>
      <w:numFmt w:val="bullet"/>
      <w:pStyle w:val="SmallBulletsLev1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15" w15:restartNumberingAfterBreak="0">
    <w:nsid w:val="209829A9"/>
    <w:multiLevelType w:val="hybridMultilevel"/>
    <w:tmpl w:val="ACFCDA10"/>
    <w:lvl w:ilvl="0" w:tplc="47CA956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68A34E8"/>
    <w:multiLevelType w:val="hybridMultilevel"/>
    <w:tmpl w:val="D7F0C0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91C6113"/>
    <w:multiLevelType w:val="hybridMultilevel"/>
    <w:tmpl w:val="60087C52"/>
    <w:lvl w:ilvl="0" w:tplc="C494DB04">
      <w:start w:val="1"/>
      <w:numFmt w:val="bullet"/>
      <w:pStyle w:val="BulletsLev4"/>
      <w:lvlText w:val=""/>
      <w:lvlJc w:val="left"/>
      <w:pPr>
        <w:ind w:left="270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18" w15:restartNumberingAfterBreak="0">
    <w:nsid w:val="2CDE7914"/>
    <w:multiLevelType w:val="hybridMultilevel"/>
    <w:tmpl w:val="68D061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F0F0457"/>
    <w:multiLevelType w:val="hybridMultilevel"/>
    <w:tmpl w:val="5E9632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0600A74"/>
    <w:multiLevelType w:val="hybridMultilevel"/>
    <w:tmpl w:val="8DBE52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2C0EE7"/>
    <w:multiLevelType w:val="hybridMultilevel"/>
    <w:tmpl w:val="D61804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56E7AE6"/>
    <w:multiLevelType w:val="hybridMultilevel"/>
    <w:tmpl w:val="2BBEA6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7667041"/>
    <w:multiLevelType w:val="hybridMultilevel"/>
    <w:tmpl w:val="62364E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78533F0"/>
    <w:multiLevelType w:val="hybridMultilevel"/>
    <w:tmpl w:val="709EEFEA"/>
    <w:lvl w:ilvl="0" w:tplc="7A3EFAC8">
      <w:start w:val="1"/>
      <w:numFmt w:val="bullet"/>
      <w:lvlText w:val=""/>
      <w:lvlJc w:val="left"/>
      <w:pPr>
        <w:ind w:left="27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25" w15:restartNumberingAfterBreak="0">
    <w:nsid w:val="379F17AD"/>
    <w:multiLevelType w:val="multilevel"/>
    <w:tmpl w:val="8772B4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A30906"/>
    <w:multiLevelType w:val="hybridMultilevel"/>
    <w:tmpl w:val="C01C70A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1081F64"/>
    <w:multiLevelType w:val="hybridMultilevel"/>
    <w:tmpl w:val="16B467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7927746"/>
    <w:multiLevelType w:val="multilevel"/>
    <w:tmpl w:val="E0AE1F7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BDE536B"/>
    <w:multiLevelType w:val="hybridMultilevel"/>
    <w:tmpl w:val="F6ACEC7A"/>
    <w:lvl w:ilvl="0" w:tplc="1B7A92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BE97A51"/>
    <w:multiLevelType w:val="hybridMultilevel"/>
    <w:tmpl w:val="83B64ECE"/>
    <w:lvl w:ilvl="0" w:tplc="0409000F">
      <w:start w:val="1"/>
      <w:numFmt w:val="bullet"/>
      <w:pStyle w:val="BulletsLev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D30DA98">
      <w:start w:val="1"/>
      <w:numFmt w:val="bullet"/>
      <w:pStyle w:val="BulletsLev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pStyle w:val="BulletLev3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6FD6E16"/>
    <w:multiLevelType w:val="hybridMultilevel"/>
    <w:tmpl w:val="294838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8254C19"/>
    <w:multiLevelType w:val="hybridMultilevel"/>
    <w:tmpl w:val="465A3AF4"/>
    <w:lvl w:ilvl="0" w:tplc="0409000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AAA7347"/>
    <w:multiLevelType w:val="hybridMultilevel"/>
    <w:tmpl w:val="8772B45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D9E50FB"/>
    <w:multiLevelType w:val="hybridMultilevel"/>
    <w:tmpl w:val="1B7001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323092A"/>
    <w:multiLevelType w:val="hybridMultilevel"/>
    <w:tmpl w:val="91EA49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36B4403"/>
    <w:multiLevelType w:val="multilevel"/>
    <w:tmpl w:val="34E81E5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95C4F1C"/>
    <w:multiLevelType w:val="hybridMultilevel"/>
    <w:tmpl w:val="348C44B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69BA439A"/>
    <w:multiLevelType w:val="hybridMultilevel"/>
    <w:tmpl w:val="9AD0A08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C844A4D"/>
    <w:multiLevelType w:val="hybridMultilevel"/>
    <w:tmpl w:val="574204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8"/>
  </w:num>
  <w:num w:numId="6">
    <w:abstractNumId w:val="4"/>
  </w:num>
  <w:num w:numId="7">
    <w:abstractNumId w:val="5"/>
  </w:num>
  <w:num w:numId="8">
    <w:abstractNumId w:val="6"/>
  </w:num>
  <w:num w:numId="9">
    <w:abstractNumId w:val="7"/>
  </w:num>
  <w:num w:numId="10">
    <w:abstractNumId w:val="9"/>
  </w:num>
  <w:num w:numId="11">
    <w:abstractNumId w:val="30"/>
  </w:num>
  <w:num w:numId="12">
    <w:abstractNumId w:val="15"/>
  </w:num>
  <w:num w:numId="13">
    <w:abstractNumId w:val="11"/>
  </w:num>
  <w:num w:numId="14">
    <w:abstractNumId w:val="21"/>
  </w:num>
  <w:num w:numId="15">
    <w:abstractNumId w:val="22"/>
  </w:num>
  <w:num w:numId="16">
    <w:abstractNumId w:val="23"/>
  </w:num>
  <w:num w:numId="17">
    <w:abstractNumId w:val="35"/>
  </w:num>
  <w:num w:numId="18">
    <w:abstractNumId w:val="34"/>
  </w:num>
  <w:num w:numId="19">
    <w:abstractNumId w:val="16"/>
  </w:num>
  <w:num w:numId="20">
    <w:abstractNumId w:val="37"/>
  </w:num>
  <w:num w:numId="21">
    <w:abstractNumId w:val="26"/>
  </w:num>
  <w:num w:numId="22">
    <w:abstractNumId w:val="36"/>
  </w:num>
  <w:num w:numId="23">
    <w:abstractNumId w:val="24"/>
  </w:num>
  <w:num w:numId="24">
    <w:abstractNumId w:val="17"/>
  </w:num>
  <w:num w:numId="25">
    <w:abstractNumId w:val="31"/>
  </w:num>
  <w:num w:numId="26">
    <w:abstractNumId w:val="10"/>
  </w:num>
  <w:num w:numId="27">
    <w:abstractNumId w:val="20"/>
  </w:num>
  <w:num w:numId="28">
    <w:abstractNumId w:val="13"/>
  </w:num>
  <w:num w:numId="29">
    <w:abstractNumId w:val="28"/>
  </w:num>
  <w:num w:numId="30">
    <w:abstractNumId w:val="14"/>
  </w:num>
  <w:num w:numId="31">
    <w:abstractNumId w:val="19"/>
  </w:num>
  <w:num w:numId="32">
    <w:abstractNumId w:val="27"/>
  </w:num>
  <w:num w:numId="33">
    <w:abstractNumId w:val="18"/>
  </w:num>
  <w:num w:numId="34">
    <w:abstractNumId w:val="12"/>
  </w:num>
  <w:num w:numId="35">
    <w:abstractNumId w:val="29"/>
  </w:num>
  <w:num w:numId="36">
    <w:abstractNumId w:val="33"/>
  </w:num>
  <w:num w:numId="37">
    <w:abstractNumId w:val="25"/>
  </w:num>
  <w:num w:numId="38">
    <w:abstractNumId w:val="39"/>
  </w:num>
  <w:num w:numId="39">
    <w:abstractNumId w:val="32"/>
  </w:num>
  <w:num w:numId="40">
    <w:abstractNumId w:val="3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5"/>
  <w:displayBackgroundShape/>
  <w:proofState w:spelling="clean" w:grammar="clean"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7B83"/>
    <w:rsid w:val="0000252F"/>
    <w:rsid w:val="0000408E"/>
    <w:rsid w:val="000048D5"/>
    <w:rsid w:val="0001374F"/>
    <w:rsid w:val="00045EDF"/>
    <w:rsid w:val="0006233B"/>
    <w:rsid w:val="00064B48"/>
    <w:rsid w:val="0007033C"/>
    <w:rsid w:val="00076796"/>
    <w:rsid w:val="00077F20"/>
    <w:rsid w:val="00082E94"/>
    <w:rsid w:val="00085200"/>
    <w:rsid w:val="00095CDC"/>
    <w:rsid w:val="000A0F09"/>
    <w:rsid w:val="000A4594"/>
    <w:rsid w:val="000B57B7"/>
    <w:rsid w:val="000B5FE7"/>
    <w:rsid w:val="000C6D72"/>
    <w:rsid w:val="000C7D2C"/>
    <w:rsid w:val="000F2F27"/>
    <w:rsid w:val="0010615D"/>
    <w:rsid w:val="00111E34"/>
    <w:rsid w:val="001203A7"/>
    <w:rsid w:val="0012557E"/>
    <w:rsid w:val="001334BD"/>
    <w:rsid w:val="00152AD9"/>
    <w:rsid w:val="0015351F"/>
    <w:rsid w:val="00156A8A"/>
    <w:rsid w:val="0016548E"/>
    <w:rsid w:val="001A0250"/>
    <w:rsid w:val="001A19A4"/>
    <w:rsid w:val="001A5A64"/>
    <w:rsid w:val="001B2A14"/>
    <w:rsid w:val="001B38DC"/>
    <w:rsid w:val="001D143E"/>
    <w:rsid w:val="001D1620"/>
    <w:rsid w:val="001D3C24"/>
    <w:rsid w:val="001E36AD"/>
    <w:rsid w:val="001E64CC"/>
    <w:rsid w:val="001E72B3"/>
    <w:rsid w:val="001E7467"/>
    <w:rsid w:val="001F00C8"/>
    <w:rsid w:val="001F1C81"/>
    <w:rsid w:val="001F46E2"/>
    <w:rsid w:val="001F63D2"/>
    <w:rsid w:val="001F76A9"/>
    <w:rsid w:val="00217F20"/>
    <w:rsid w:val="00227847"/>
    <w:rsid w:val="0023114B"/>
    <w:rsid w:val="0023359A"/>
    <w:rsid w:val="002442E5"/>
    <w:rsid w:val="002477B7"/>
    <w:rsid w:val="00255BBE"/>
    <w:rsid w:val="002603E8"/>
    <w:rsid w:val="00262CA2"/>
    <w:rsid w:val="00272F18"/>
    <w:rsid w:val="002A0E7E"/>
    <w:rsid w:val="002B2364"/>
    <w:rsid w:val="002B30D1"/>
    <w:rsid w:val="002B7D9E"/>
    <w:rsid w:val="002C1D3E"/>
    <w:rsid w:val="002C2622"/>
    <w:rsid w:val="002E3BAF"/>
    <w:rsid w:val="002E440A"/>
    <w:rsid w:val="002E52DF"/>
    <w:rsid w:val="002E58FA"/>
    <w:rsid w:val="002F153A"/>
    <w:rsid w:val="00300099"/>
    <w:rsid w:val="003053FD"/>
    <w:rsid w:val="00305562"/>
    <w:rsid w:val="00307B42"/>
    <w:rsid w:val="00311A06"/>
    <w:rsid w:val="00313AEC"/>
    <w:rsid w:val="003300C3"/>
    <w:rsid w:val="00330ADC"/>
    <w:rsid w:val="00336918"/>
    <w:rsid w:val="003408A0"/>
    <w:rsid w:val="003477BC"/>
    <w:rsid w:val="00356344"/>
    <w:rsid w:val="00357338"/>
    <w:rsid w:val="003610B5"/>
    <w:rsid w:val="003616B3"/>
    <w:rsid w:val="00361A48"/>
    <w:rsid w:val="0037578B"/>
    <w:rsid w:val="00382267"/>
    <w:rsid w:val="00383565"/>
    <w:rsid w:val="00396B80"/>
    <w:rsid w:val="003A61F9"/>
    <w:rsid w:val="003B1203"/>
    <w:rsid w:val="003B79F6"/>
    <w:rsid w:val="003D2C97"/>
    <w:rsid w:val="003D41B3"/>
    <w:rsid w:val="003E0C46"/>
    <w:rsid w:val="003E1989"/>
    <w:rsid w:val="00421286"/>
    <w:rsid w:val="00427852"/>
    <w:rsid w:val="00430105"/>
    <w:rsid w:val="00433645"/>
    <w:rsid w:val="004451B7"/>
    <w:rsid w:val="00447425"/>
    <w:rsid w:val="0045222B"/>
    <w:rsid w:val="00452680"/>
    <w:rsid w:val="00461ABB"/>
    <w:rsid w:val="0046480F"/>
    <w:rsid w:val="00464F87"/>
    <w:rsid w:val="00465F73"/>
    <w:rsid w:val="0047110D"/>
    <w:rsid w:val="004759C7"/>
    <w:rsid w:val="00487342"/>
    <w:rsid w:val="00490703"/>
    <w:rsid w:val="004B7872"/>
    <w:rsid w:val="004C1BA4"/>
    <w:rsid w:val="004C2C5B"/>
    <w:rsid w:val="004C33A9"/>
    <w:rsid w:val="004C6B10"/>
    <w:rsid w:val="004E22EB"/>
    <w:rsid w:val="004E348D"/>
    <w:rsid w:val="004F4FAB"/>
    <w:rsid w:val="004F7F80"/>
    <w:rsid w:val="0053619D"/>
    <w:rsid w:val="005425F0"/>
    <w:rsid w:val="005509B8"/>
    <w:rsid w:val="00555BC4"/>
    <w:rsid w:val="005613ED"/>
    <w:rsid w:val="00566124"/>
    <w:rsid w:val="00571D25"/>
    <w:rsid w:val="00580D0C"/>
    <w:rsid w:val="00581676"/>
    <w:rsid w:val="00581DC2"/>
    <w:rsid w:val="005A6D07"/>
    <w:rsid w:val="005B09E7"/>
    <w:rsid w:val="005C030E"/>
    <w:rsid w:val="005C5A96"/>
    <w:rsid w:val="005D341D"/>
    <w:rsid w:val="005E18F0"/>
    <w:rsid w:val="005E2935"/>
    <w:rsid w:val="00620993"/>
    <w:rsid w:val="00624121"/>
    <w:rsid w:val="006410A1"/>
    <w:rsid w:val="00660021"/>
    <w:rsid w:val="00663725"/>
    <w:rsid w:val="00675967"/>
    <w:rsid w:val="0068701D"/>
    <w:rsid w:val="00687424"/>
    <w:rsid w:val="00691DAB"/>
    <w:rsid w:val="0069510B"/>
    <w:rsid w:val="006963D6"/>
    <w:rsid w:val="006A6985"/>
    <w:rsid w:val="006C2567"/>
    <w:rsid w:val="006D399A"/>
    <w:rsid w:val="006D5269"/>
    <w:rsid w:val="006F4DBA"/>
    <w:rsid w:val="007009E8"/>
    <w:rsid w:val="007212A2"/>
    <w:rsid w:val="00723D6B"/>
    <w:rsid w:val="00740098"/>
    <w:rsid w:val="007418B5"/>
    <w:rsid w:val="00747E0D"/>
    <w:rsid w:val="0075051E"/>
    <w:rsid w:val="00750554"/>
    <w:rsid w:val="00753657"/>
    <w:rsid w:val="007564C0"/>
    <w:rsid w:val="00783F52"/>
    <w:rsid w:val="00785DA4"/>
    <w:rsid w:val="00791F90"/>
    <w:rsid w:val="0079500D"/>
    <w:rsid w:val="007A3055"/>
    <w:rsid w:val="007A760A"/>
    <w:rsid w:val="007A7E0B"/>
    <w:rsid w:val="007B5E16"/>
    <w:rsid w:val="007C1E6E"/>
    <w:rsid w:val="007C7475"/>
    <w:rsid w:val="007E37EE"/>
    <w:rsid w:val="007E7FDA"/>
    <w:rsid w:val="007F0163"/>
    <w:rsid w:val="00801643"/>
    <w:rsid w:val="0080495C"/>
    <w:rsid w:val="00821363"/>
    <w:rsid w:val="008267A0"/>
    <w:rsid w:val="0083163B"/>
    <w:rsid w:val="00833BE8"/>
    <w:rsid w:val="008362E1"/>
    <w:rsid w:val="0084380E"/>
    <w:rsid w:val="00860B3D"/>
    <w:rsid w:val="008645F1"/>
    <w:rsid w:val="00865E83"/>
    <w:rsid w:val="0087536C"/>
    <w:rsid w:val="00876761"/>
    <w:rsid w:val="00885522"/>
    <w:rsid w:val="00886E34"/>
    <w:rsid w:val="00887EC4"/>
    <w:rsid w:val="008A1D72"/>
    <w:rsid w:val="008A3CDD"/>
    <w:rsid w:val="008A460A"/>
    <w:rsid w:val="008B7D45"/>
    <w:rsid w:val="008C2818"/>
    <w:rsid w:val="008F0665"/>
    <w:rsid w:val="008F407B"/>
    <w:rsid w:val="009036A3"/>
    <w:rsid w:val="009204DD"/>
    <w:rsid w:val="00920B48"/>
    <w:rsid w:val="00921CDB"/>
    <w:rsid w:val="00942CBB"/>
    <w:rsid w:val="00943B7B"/>
    <w:rsid w:val="00947BAD"/>
    <w:rsid w:val="009724E3"/>
    <w:rsid w:val="009813A1"/>
    <w:rsid w:val="00983729"/>
    <w:rsid w:val="00991D06"/>
    <w:rsid w:val="00997A0F"/>
    <w:rsid w:val="009A0AD9"/>
    <w:rsid w:val="009A59FF"/>
    <w:rsid w:val="009B61EB"/>
    <w:rsid w:val="009B7B83"/>
    <w:rsid w:val="009C2FB5"/>
    <w:rsid w:val="009D7A9A"/>
    <w:rsid w:val="00A029A0"/>
    <w:rsid w:val="00A16CCB"/>
    <w:rsid w:val="00A2070D"/>
    <w:rsid w:val="00A25010"/>
    <w:rsid w:val="00A26736"/>
    <w:rsid w:val="00A26A92"/>
    <w:rsid w:val="00A35D71"/>
    <w:rsid w:val="00A538B2"/>
    <w:rsid w:val="00A62E1F"/>
    <w:rsid w:val="00A63192"/>
    <w:rsid w:val="00A86719"/>
    <w:rsid w:val="00A9601F"/>
    <w:rsid w:val="00AC0E9A"/>
    <w:rsid w:val="00AC3C60"/>
    <w:rsid w:val="00AD5741"/>
    <w:rsid w:val="00AF721D"/>
    <w:rsid w:val="00B10E95"/>
    <w:rsid w:val="00B11B14"/>
    <w:rsid w:val="00B15358"/>
    <w:rsid w:val="00B17966"/>
    <w:rsid w:val="00B343AE"/>
    <w:rsid w:val="00B3540D"/>
    <w:rsid w:val="00B42624"/>
    <w:rsid w:val="00B5504A"/>
    <w:rsid w:val="00B62191"/>
    <w:rsid w:val="00B83B69"/>
    <w:rsid w:val="00BA2FEF"/>
    <w:rsid w:val="00BA33A9"/>
    <w:rsid w:val="00BB08D0"/>
    <w:rsid w:val="00BC1B8D"/>
    <w:rsid w:val="00C060FB"/>
    <w:rsid w:val="00C1684B"/>
    <w:rsid w:val="00C17AB3"/>
    <w:rsid w:val="00C34D86"/>
    <w:rsid w:val="00C42580"/>
    <w:rsid w:val="00C53DC1"/>
    <w:rsid w:val="00C5496E"/>
    <w:rsid w:val="00C60E02"/>
    <w:rsid w:val="00C61DA9"/>
    <w:rsid w:val="00C907E1"/>
    <w:rsid w:val="00CC246E"/>
    <w:rsid w:val="00CD0880"/>
    <w:rsid w:val="00CD5666"/>
    <w:rsid w:val="00CF5AE1"/>
    <w:rsid w:val="00D07520"/>
    <w:rsid w:val="00D148FF"/>
    <w:rsid w:val="00D14CAE"/>
    <w:rsid w:val="00D34A20"/>
    <w:rsid w:val="00D46588"/>
    <w:rsid w:val="00D51400"/>
    <w:rsid w:val="00D544A4"/>
    <w:rsid w:val="00D54827"/>
    <w:rsid w:val="00D54F38"/>
    <w:rsid w:val="00D57752"/>
    <w:rsid w:val="00D6757E"/>
    <w:rsid w:val="00D9077F"/>
    <w:rsid w:val="00D9317D"/>
    <w:rsid w:val="00DB127F"/>
    <w:rsid w:val="00DC02F1"/>
    <w:rsid w:val="00DC0CC7"/>
    <w:rsid w:val="00DC5199"/>
    <w:rsid w:val="00DC72F5"/>
    <w:rsid w:val="00DD229A"/>
    <w:rsid w:val="00DD438D"/>
    <w:rsid w:val="00DE25A6"/>
    <w:rsid w:val="00DE44EE"/>
    <w:rsid w:val="00DE5ACC"/>
    <w:rsid w:val="00E156E1"/>
    <w:rsid w:val="00E41DDE"/>
    <w:rsid w:val="00E568C4"/>
    <w:rsid w:val="00E616E1"/>
    <w:rsid w:val="00E727F5"/>
    <w:rsid w:val="00E7659A"/>
    <w:rsid w:val="00E958A9"/>
    <w:rsid w:val="00EC5A74"/>
    <w:rsid w:val="00EF5ED9"/>
    <w:rsid w:val="00F06EC0"/>
    <w:rsid w:val="00F327CC"/>
    <w:rsid w:val="00F44102"/>
    <w:rsid w:val="00F45BF7"/>
    <w:rsid w:val="00F54F45"/>
    <w:rsid w:val="00F7159C"/>
    <w:rsid w:val="00F748F5"/>
    <w:rsid w:val="00F87A52"/>
    <w:rsid w:val="00FA37DD"/>
    <w:rsid w:val="00FA382D"/>
    <w:rsid w:val="00FB03C0"/>
    <w:rsid w:val="00FB064E"/>
    <w:rsid w:val="00FB7AD9"/>
    <w:rsid w:val="00FC14D0"/>
    <w:rsid w:val="00FD2231"/>
    <w:rsid w:val="00FE21BD"/>
    <w:rsid w:val="00FE5C7B"/>
    <w:rsid w:val="00FE7973"/>
    <w:rsid w:val="00FF5E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20AFF93"/>
  <w14:defaultImageDpi w14:val="32767"/>
  <w15:chartTrackingRefBased/>
  <w15:docId w15:val="{6BF47BA4-8E71-4D48-8C64-86EC7C4AB6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421286"/>
    <w:pPr>
      <w:spacing w:after="240"/>
    </w:pPr>
    <w:rPr>
      <w:rFonts w:ascii="Garamond" w:eastAsia="Times New Roman" w:hAnsi="Garamond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783F52"/>
    <w:pPr>
      <w:keepNext/>
      <w:keepLines/>
      <w:jc w:val="center"/>
      <w:outlineLvl w:val="0"/>
    </w:pPr>
    <w:rPr>
      <w:rFonts w:asciiTheme="minorHAnsi" w:eastAsiaTheme="majorEastAsia" w:hAnsiTheme="minorHAnsi" w:cs="Times New Roman (Headings CS)"/>
      <w:b/>
      <w:caps/>
      <w:color w:val="4F81BD" w:themeColor="accent1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357338"/>
    <w:pPr>
      <w:outlineLvl w:val="1"/>
    </w:pPr>
    <w:rPr>
      <w:caps w:val="0"/>
      <w:szCs w:val="26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783F52"/>
    <w:pPr>
      <w:jc w:val="left"/>
      <w:outlineLvl w:val="2"/>
    </w:pPr>
  </w:style>
  <w:style w:type="paragraph" w:styleId="Heading4">
    <w:name w:val="heading 4"/>
    <w:basedOn w:val="Heading3"/>
    <w:next w:val="Normal"/>
    <w:link w:val="Heading4Char"/>
    <w:uiPriority w:val="9"/>
    <w:unhideWhenUsed/>
    <w:qFormat/>
    <w:rsid w:val="00783F52"/>
    <w:pPr>
      <w:outlineLvl w:val="3"/>
    </w:pPr>
    <w:rPr>
      <w:b w:val="0"/>
      <w:i/>
      <w:iCs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21CD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83F52"/>
    <w:rPr>
      <w:rFonts w:ascii="Garamond" w:eastAsiaTheme="majorEastAsia" w:hAnsi="Garamond" w:cs="Times New Roman (Headings CS)"/>
      <w:b/>
      <w:caps/>
      <w:color w:val="4F81BD" w:themeColor="accent1"/>
      <w:sz w:val="24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rsid w:val="00357338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rsid w:val="00783F52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rsid w:val="00783F52"/>
    <w:rPr>
      <w:rFonts w:ascii="Garamond" w:eastAsiaTheme="majorEastAsia" w:hAnsi="Garamond" w:cs="Times New Roman (Headings CS)"/>
      <w:i/>
      <w:iCs/>
      <w:color w:val="4F81BD" w:themeColor="accent1"/>
      <w:sz w:val="24"/>
      <w:szCs w:val="26"/>
      <w:lang w:eastAsia="ja-JP"/>
    </w:rPr>
  </w:style>
  <w:style w:type="character" w:customStyle="1" w:styleId="Heading5Char">
    <w:name w:val="Heading 5 Char"/>
    <w:basedOn w:val="DefaultParagraphFont"/>
    <w:link w:val="Heading5"/>
    <w:uiPriority w:val="9"/>
    <w:rsid w:val="00921CDB"/>
    <w:rPr>
      <w:rFonts w:asciiTheme="majorHAnsi" w:eastAsiaTheme="majorEastAsia" w:hAnsiTheme="majorHAnsi" w:cstheme="majorBidi"/>
      <w:color w:val="365F91" w:themeColor="accent1" w:themeShade="BF"/>
      <w:sz w:val="24"/>
      <w:lang w:eastAsia="ja-JP"/>
    </w:rPr>
  </w:style>
  <w:style w:type="paragraph" w:customStyle="1" w:styleId="Spacer">
    <w:name w:val="Spacer"/>
    <w:next w:val="Normal"/>
    <w:link w:val="SpacerChar"/>
    <w:qFormat/>
    <w:rsid w:val="008A460A"/>
    <w:rPr>
      <w:rFonts w:ascii="Garamond" w:eastAsiaTheme="minorEastAsia" w:hAnsi="Garamond"/>
      <w:color w:val="000000" w:themeColor="text1"/>
      <w:lang w:eastAsia="ja-JP"/>
    </w:rPr>
  </w:style>
  <w:style w:type="character" w:customStyle="1" w:styleId="SpacerChar">
    <w:name w:val="Spacer Char"/>
    <w:basedOn w:val="DefaultParagraphFont"/>
    <w:link w:val="Spacer"/>
    <w:rsid w:val="008A460A"/>
    <w:rPr>
      <w:rFonts w:ascii="Garamond" w:eastAsiaTheme="minorEastAsia" w:hAnsi="Garamond"/>
      <w:color w:val="000000" w:themeColor="text1"/>
      <w:sz w:val="24"/>
      <w:lang w:eastAsia="ja-JP"/>
    </w:rPr>
  </w:style>
  <w:style w:type="paragraph" w:styleId="Title">
    <w:name w:val="Title"/>
    <w:basedOn w:val="Heading3"/>
    <w:next w:val="Normal"/>
    <w:link w:val="TitleChar"/>
    <w:autoRedefine/>
    <w:uiPriority w:val="10"/>
    <w:qFormat/>
    <w:rsid w:val="00111E34"/>
    <w:pPr>
      <w:spacing w:after="0"/>
      <w:contextualSpacing/>
      <w:jc w:val="center"/>
    </w:pPr>
    <w:rPr>
      <w:spacing w:val="-10"/>
      <w:kern w:val="28"/>
      <w:sz w:val="32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11E34"/>
    <w:rPr>
      <w:rFonts w:ascii="Calibri" w:eastAsiaTheme="majorEastAsia" w:hAnsi="Calibri" w:cs="Times New Roman (Headings CS)"/>
      <w:b/>
      <w:color w:val="4F81BD" w:themeColor="accent1"/>
      <w:spacing w:val="-10"/>
      <w:kern w:val="28"/>
      <w:sz w:val="32"/>
      <w:szCs w:val="56"/>
    </w:rPr>
  </w:style>
  <w:style w:type="paragraph" w:styleId="Subtitle">
    <w:name w:val="Subtitle"/>
    <w:basedOn w:val="Title"/>
    <w:next w:val="Normal"/>
    <w:link w:val="SubtitleChar"/>
    <w:uiPriority w:val="11"/>
    <w:qFormat/>
    <w:rsid w:val="00AD5741"/>
    <w:pPr>
      <w:numPr>
        <w:ilvl w:val="1"/>
      </w:numPr>
    </w:pPr>
    <w:rPr>
      <w:rFonts w:ascii="Calibri Light" w:eastAsiaTheme="minorEastAsia" w:hAnsi="Calibri Light"/>
      <w:spacing w:val="0"/>
      <w:sz w:val="28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D5741"/>
    <w:rPr>
      <w:rFonts w:ascii="Calibri Light" w:eastAsiaTheme="minorEastAsia" w:hAnsi="Calibri Light" w:cs="Times New Roman (Headings CS)"/>
      <w:b/>
      <w:color w:val="4F81BD" w:themeColor="accent1"/>
      <w:kern w:val="28"/>
      <w:sz w:val="28"/>
      <w:szCs w:val="22"/>
    </w:rPr>
  </w:style>
  <w:style w:type="paragraph" w:styleId="TOC1">
    <w:name w:val="toc 1"/>
    <w:basedOn w:val="Heading1"/>
    <w:next w:val="Normal"/>
    <w:uiPriority w:val="39"/>
    <w:unhideWhenUsed/>
    <w:qFormat/>
    <w:rsid w:val="0000252F"/>
    <w:pPr>
      <w:keepNext w:val="0"/>
      <w:keepLines w:val="0"/>
      <w:spacing w:after="0"/>
      <w:jc w:val="left"/>
      <w:outlineLvl w:val="9"/>
    </w:pPr>
    <w:rPr>
      <w:rFonts w:eastAsiaTheme="minorEastAsia" w:cs="Calibri (Body)"/>
      <w:bCs/>
      <w:iCs/>
      <w:caps w:val="0"/>
      <w:color w:val="000000" w:themeColor="text1"/>
      <w:sz w:val="20"/>
      <w:szCs w:val="24"/>
    </w:rPr>
  </w:style>
  <w:style w:type="paragraph" w:styleId="TOC2">
    <w:name w:val="toc 2"/>
    <w:basedOn w:val="Heading2"/>
    <w:next w:val="Normal"/>
    <w:autoRedefine/>
    <w:uiPriority w:val="39"/>
    <w:unhideWhenUsed/>
    <w:rsid w:val="003616B3"/>
    <w:pPr>
      <w:keepNext w:val="0"/>
      <w:keepLines w:val="0"/>
      <w:spacing w:after="0"/>
      <w:ind w:left="360"/>
      <w:jc w:val="left"/>
      <w:outlineLvl w:val="9"/>
    </w:pPr>
    <w:rPr>
      <w:rFonts w:eastAsiaTheme="minorEastAsia" w:cs="Calibri (Body)"/>
      <w:bCs/>
      <w:color w:val="000000" w:themeColor="text1"/>
      <w:sz w:val="20"/>
      <w:szCs w:val="22"/>
    </w:rPr>
  </w:style>
  <w:style w:type="paragraph" w:styleId="TOC3">
    <w:name w:val="toc 3"/>
    <w:basedOn w:val="Heading3"/>
    <w:next w:val="Normal"/>
    <w:autoRedefine/>
    <w:uiPriority w:val="39"/>
    <w:unhideWhenUsed/>
    <w:rsid w:val="00357338"/>
    <w:pPr>
      <w:keepNext w:val="0"/>
      <w:keepLines w:val="0"/>
      <w:spacing w:after="0"/>
      <w:ind w:left="720"/>
      <w:outlineLvl w:val="9"/>
    </w:pPr>
    <w:rPr>
      <w:rFonts w:eastAsiaTheme="minorEastAsia" w:cs="Calibri (Body)"/>
      <w:b w:val="0"/>
      <w:color w:val="000000" w:themeColor="text1"/>
      <w:sz w:val="20"/>
      <w:szCs w:val="20"/>
    </w:rPr>
  </w:style>
  <w:style w:type="paragraph" w:styleId="TOC4">
    <w:name w:val="toc 4"/>
    <w:basedOn w:val="Heading4"/>
    <w:next w:val="Normal"/>
    <w:autoRedefine/>
    <w:uiPriority w:val="39"/>
    <w:semiHidden/>
    <w:unhideWhenUsed/>
    <w:rsid w:val="0037578B"/>
    <w:pPr>
      <w:keepNext w:val="0"/>
      <w:keepLines w:val="0"/>
      <w:ind w:left="720"/>
      <w:outlineLvl w:val="9"/>
    </w:pPr>
    <w:rPr>
      <w:rFonts w:eastAsiaTheme="minorEastAsia" w:cstheme="minorHAnsi"/>
      <w:i w:val="0"/>
      <w:iCs w:val="0"/>
      <w:color w:val="000000" w:themeColor="text1"/>
      <w:sz w:val="20"/>
      <w:szCs w:val="20"/>
    </w:rPr>
  </w:style>
  <w:style w:type="paragraph" w:styleId="TOCHeading">
    <w:name w:val="TOC Heading"/>
    <w:basedOn w:val="Heading1"/>
    <w:next w:val="Normal"/>
    <w:uiPriority w:val="39"/>
    <w:unhideWhenUsed/>
    <w:qFormat/>
    <w:rsid w:val="0037578B"/>
    <w:pPr>
      <w:outlineLvl w:val="9"/>
    </w:pPr>
  </w:style>
  <w:style w:type="paragraph" w:styleId="BodyText">
    <w:name w:val="Body Text"/>
    <w:basedOn w:val="Normal"/>
    <w:link w:val="BodyTextChar"/>
    <w:uiPriority w:val="99"/>
    <w:semiHidden/>
    <w:unhideWhenUsed/>
    <w:rsid w:val="00675967"/>
  </w:style>
  <w:style w:type="character" w:customStyle="1" w:styleId="BodyTextChar">
    <w:name w:val="Body Text Char"/>
    <w:basedOn w:val="DefaultParagraphFont"/>
    <w:link w:val="BodyText"/>
    <w:uiPriority w:val="99"/>
    <w:semiHidden/>
    <w:rsid w:val="00675967"/>
    <w:rPr>
      <w:rFonts w:ascii="Garamond" w:hAnsi="Garamond"/>
      <w:sz w:val="24"/>
    </w:rPr>
  </w:style>
  <w:style w:type="paragraph" w:styleId="Footer">
    <w:name w:val="footer"/>
    <w:basedOn w:val="Normal"/>
    <w:link w:val="FooterChar"/>
    <w:autoRedefine/>
    <w:uiPriority w:val="99"/>
    <w:unhideWhenUsed/>
    <w:rsid w:val="005C5A96"/>
    <w:pPr>
      <w:spacing w:after="0"/>
    </w:pPr>
    <w:rPr>
      <w:rFonts w:ascii="Calibri" w:hAnsi="Calibri"/>
      <w:i/>
      <w:color w:val="4F81BD" w:themeColor="accent1"/>
      <w:sz w:val="18"/>
    </w:rPr>
  </w:style>
  <w:style w:type="character" w:customStyle="1" w:styleId="FooterChar">
    <w:name w:val="Footer Char"/>
    <w:basedOn w:val="DefaultParagraphFont"/>
    <w:link w:val="Footer"/>
    <w:uiPriority w:val="99"/>
    <w:rsid w:val="005C5A96"/>
    <w:rPr>
      <w:rFonts w:ascii="Calibri" w:eastAsiaTheme="minorEastAsia" w:hAnsi="Calibri"/>
      <w:i/>
      <w:color w:val="4F81BD" w:themeColor="accent1"/>
      <w:sz w:val="18"/>
      <w:lang w:eastAsia="ja-JP"/>
    </w:rPr>
  </w:style>
  <w:style w:type="character" w:styleId="FootnoteReference">
    <w:name w:val="footnote reference"/>
    <w:basedOn w:val="DefaultParagraphFont"/>
    <w:uiPriority w:val="99"/>
    <w:unhideWhenUsed/>
    <w:qFormat/>
    <w:rsid w:val="008A3CDD"/>
    <w:rPr>
      <w:rFonts w:ascii="Calibri" w:hAnsi="Calibri"/>
      <w:color w:val="4F81BD" w:themeColor="accent1"/>
      <w:sz w:val="18"/>
      <w:vertAlign w:val="superscript"/>
    </w:rPr>
  </w:style>
  <w:style w:type="paragraph" w:styleId="FootnoteText">
    <w:name w:val="footnote text"/>
    <w:basedOn w:val="Normal"/>
    <w:link w:val="FootnoteTextChar"/>
    <w:autoRedefine/>
    <w:uiPriority w:val="99"/>
    <w:unhideWhenUsed/>
    <w:rsid w:val="00783F52"/>
    <w:pPr>
      <w:tabs>
        <w:tab w:val="left" w:pos="187"/>
      </w:tabs>
      <w:spacing w:after="0"/>
      <w:ind w:left="187" w:hanging="187"/>
    </w:pPr>
    <w:rPr>
      <w:sz w:val="18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783F52"/>
    <w:rPr>
      <w:rFonts w:ascii="Garamond" w:eastAsiaTheme="minorEastAsia" w:hAnsi="Garamond"/>
      <w:color w:val="000000" w:themeColor="text1"/>
      <w:sz w:val="18"/>
      <w:szCs w:val="20"/>
      <w:lang w:eastAsia="ja-JP"/>
    </w:rPr>
  </w:style>
  <w:style w:type="character" w:styleId="PageNumber">
    <w:name w:val="page number"/>
    <w:basedOn w:val="DefaultParagraphFont"/>
    <w:uiPriority w:val="99"/>
    <w:semiHidden/>
    <w:unhideWhenUsed/>
    <w:rsid w:val="00675967"/>
    <w:rPr>
      <w:rFonts w:ascii="Calibri" w:hAnsi="Calibri"/>
      <w:color w:val="4F81BD" w:themeColor="accent1"/>
      <w:sz w:val="20"/>
    </w:rPr>
  </w:style>
  <w:style w:type="paragraph" w:styleId="Bibliography">
    <w:name w:val="Bibliography"/>
    <w:basedOn w:val="Normal"/>
    <w:next w:val="Normal"/>
    <w:autoRedefine/>
    <w:uiPriority w:val="37"/>
    <w:unhideWhenUsed/>
    <w:rsid w:val="001A5A64"/>
    <w:pPr>
      <w:spacing w:after="0"/>
      <w:ind w:left="187" w:hanging="187"/>
    </w:pPr>
    <w:rPr>
      <w:sz w:val="20"/>
    </w:rPr>
  </w:style>
  <w:style w:type="paragraph" w:styleId="Header">
    <w:name w:val="header"/>
    <w:basedOn w:val="Footer"/>
    <w:link w:val="HeaderChar"/>
    <w:uiPriority w:val="99"/>
    <w:unhideWhenUsed/>
    <w:rsid w:val="00FF5E5F"/>
  </w:style>
  <w:style w:type="character" w:customStyle="1" w:styleId="HeaderChar">
    <w:name w:val="Header Char"/>
    <w:basedOn w:val="DefaultParagraphFont"/>
    <w:link w:val="Header"/>
    <w:uiPriority w:val="99"/>
    <w:rsid w:val="00FF5E5F"/>
    <w:rPr>
      <w:rFonts w:ascii="Calibri" w:hAnsi="Calibri"/>
      <w:i/>
      <w:color w:val="4F81BD" w:themeColor="accent1"/>
      <w:sz w:val="20"/>
    </w:rPr>
  </w:style>
  <w:style w:type="character" w:customStyle="1" w:styleId="Role">
    <w:name w:val="Role"/>
    <w:basedOn w:val="DefaultParagraphFont"/>
    <w:uiPriority w:val="1"/>
    <w:qFormat/>
    <w:rsid w:val="00783F52"/>
    <w:rPr>
      <w:rFonts w:asciiTheme="minorHAnsi" w:hAnsiTheme="minorHAnsi"/>
      <w:b w:val="0"/>
      <w:i/>
      <w:color w:val="943634" w:themeColor="accent2" w:themeShade="BF"/>
      <w:sz w:val="21"/>
    </w:rPr>
  </w:style>
  <w:style w:type="paragraph" w:customStyle="1" w:styleId="TOCTitle">
    <w:name w:val="TOC Title"/>
    <w:basedOn w:val="Normal"/>
    <w:qFormat/>
    <w:rsid w:val="006963D6"/>
    <w:pPr>
      <w:jc w:val="center"/>
    </w:pPr>
    <w:rPr>
      <w:rFonts w:asciiTheme="minorHAnsi" w:hAnsiTheme="minorHAnsi" w:cs="Times New Roman (Body CS)"/>
      <w:b/>
      <w:caps/>
      <w:color w:val="4F81BD" w:themeColor="accent1"/>
    </w:rPr>
  </w:style>
  <w:style w:type="paragraph" w:customStyle="1" w:styleId="TableCaption">
    <w:name w:val="Table Caption"/>
    <w:basedOn w:val="Normal"/>
    <w:autoRedefine/>
    <w:qFormat/>
    <w:rsid w:val="002A0E7E"/>
    <w:pPr>
      <w:tabs>
        <w:tab w:val="left" w:pos="900"/>
      </w:tabs>
      <w:spacing w:after="0"/>
      <w:ind w:left="900" w:hanging="900"/>
    </w:pPr>
    <w:rPr>
      <w:rFonts w:ascii="Calibri" w:hAnsi="Calibri"/>
      <w:i/>
      <w:color w:val="4F81BD" w:themeColor="accent1"/>
      <w:sz w:val="20"/>
    </w:rPr>
  </w:style>
  <w:style w:type="paragraph" w:customStyle="1" w:styleId="PageNumbering">
    <w:name w:val="Page Numbering"/>
    <w:basedOn w:val="Footer"/>
    <w:autoRedefine/>
    <w:rsid w:val="008A3CDD"/>
    <w:rPr>
      <w:rFonts w:ascii="Calibri Light" w:hAnsi="Calibri Light"/>
      <w:i w:val="0"/>
    </w:rPr>
  </w:style>
  <w:style w:type="paragraph" w:customStyle="1" w:styleId="TableContents">
    <w:name w:val="Table Contents"/>
    <w:basedOn w:val="Normal"/>
    <w:qFormat/>
    <w:rsid w:val="004C33A9"/>
    <w:pPr>
      <w:keepLines/>
      <w:spacing w:after="0"/>
    </w:pPr>
    <w:rPr>
      <w:rFonts w:ascii="Calibri" w:hAnsi="Calibri" w:cs="Calibri"/>
      <w:sz w:val="22"/>
      <w:szCs w:val="18"/>
    </w:rPr>
  </w:style>
  <w:style w:type="paragraph" w:customStyle="1" w:styleId="TableHeader">
    <w:name w:val="Table Header"/>
    <w:basedOn w:val="TableContents"/>
    <w:qFormat/>
    <w:rsid w:val="008267A0"/>
    <w:rPr>
      <w:rFonts w:asciiTheme="minorHAnsi" w:hAnsiTheme="minorHAnsi"/>
      <w:b/>
      <w:szCs w:val="20"/>
    </w:rPr>
  </w:style>
  <w:style w:type="table" w:customStyle="1" w:styleId="Table-Whole">
    <w:name w:val="Table - Whole"/>
    <w:basedOn w:val="TableNormal"/>
    <w:uiPriority w:val="99"/>
    <w:rsid w:val="008A3CDD"/>
    <w:rPr>
      <w:rFonts w:ascii="Calibri" w:hAnsi="Calibri"/>
      <w:color w:val="000000" w:themeColor="text1"/>
      <w:sz w:val="20"/>
    </w:rPr>
    <w:tblPr>
      <w:tblBorders>
        <w:top w:val="single" w:sz="18" w:space="0" w:color="4F81BD" w:themeColor="accent1"/>
        <w:left w:val="single" w:sz="18" w:space="0" w:color="4F81BD" w:themeColor="accent1"/>
        <w:bottom w:val="single" w:sz="18" w:space="0" w:color="4F81BD" w:themeColor="accent1"/>
        <w:right w:val="single" w:sz="18" w:space="0" w:color="4F81BD" w:themeColor="accent1"/>
        <w:insideH w:val="single" w:sz="4" w:space="0" w:color="DBE5F1" w:themeColor="accent1" w:themeTint="33"/>
        <w:insideV w:val="single" w:sz="4" w:space="0" w:color="DBE5F1" w:themeColor="accent1" w:themeTint="33"/>
      </w:tblBorders>
    </w:tblPr>
    <w:tcPr>
      <w:shd w:val="clear" w:color="auto" w:fill="FFFFFF" w:themeFill="background1"/>
    </w:tcPr>
  </w:style>
  <w:style w:type="paragraph" w:customStyle="1" w:styleId="BulletsLev1">
    <w:name w:val="Bullets Lev 1"/>
    <w:basedOn w:val="ListParagraph"/>
    <w:qFormat/>
    <w:rsid w:val="00663725"/>
    <w:pPr>
      <w:numPr>
        <w:numId w:val="11"/>
      </w:numPr>
      <w:spacing w:after="0"/>
      <w:ind w:left="630" w:hanging="270"/>
    </w:pPr>
  </w:style>
  <w:style w:type="paragraph" w:styleId="ListParagraph">
    <w:name w:val="List Paragraph"/>
    <w:basedOn w:val="Normal"/>
    <w:uiPriority w:val="34"/>
    <w:qFormat/>
    <w:rsid w:val="00076796"/>
    <w:pPr>
      <w:ind w:left="720"/>
      <w:contextualSpacing/>
    </w:pPr>
  </w:style>
  <w:style w:type="character" w:customStyle="1" w:styleId="TableNumber">
    <w:name w:val="Table Number"/>
    <w:basedOn w:val="DefaultParagraphFont"/>
    <w:uiPriority w:val="1"/>
    <w:qFormat/>
    <w:rsid w:val="001A5A64"/>
    <w:rPr>
      <w:rFonts w:ascii="Calibri" w:hAnsi="Calibri"/>
      <w:b/>
      <w:i/>
      <w:color w:val="4F81BD" w:themeColor="accent1"/>
      <w:sz w:val="20"/>
    </w:rPr>
  </w:style>
  <w:style w:type="paragraph" w:customStyle="1" w:styleId="FigureCaption">
    <w:name w:val="Figure Caption"/>
    <w:basedOn w:val="TableCaption"/>
    <w:next w:val="Normal"/>
    <w:autoRedefine/>
    <w:qFormat/>
    <w:rsid w:val="00791F90"/>
    <w:pPr>
      <w:tabs>
        <w:tab w:val="clear" w:pos="900"/>
      </w:tabs>
      <w:ind w:left="0" w:firstLine="0"/>
    </w:pPr>
    <w:rPr>
      <w:i w:val="0"/>
    </w:rPr>
  </w:style>
  <w:style w:type="table" w:styleId="TableGrid">
    <w:name w:val="Table Grid"/>
    <w:basedOn w:val="TableNormal"/>
    <w:uiPriority w:val="39"/>
    <w:rsid w:val="008A460A"/>
    <w:pPr>
      <w:ind w:firstLine="720"/>
    </w:pPr>
    <w:rPr>
      <w:rFonts w:eastAsiaTheme="minorEastAsia"/>
      <w:color w:val="000000" w:themeColor="text1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PAReport">
    <w:name w:val="APA Report"/>
    <w:basedOn w:val="TableNormal"/>
    <w:uiPriority w:val="99"/>
    <w:rsid w:val="00111E34"/>
    <w:rPr>
      <w:rFonts w:eastAsiaTheme="minorEastAsia"/>
      <w:color w:val="000000" w:themeColor="text1"/>
      <w:lang w:eastAsia="ja-JP"/>
    </w:rPr>
    <w:tblPr>
      <w:tblBorders>
        <w:top w:val="single" w:sz="12" w:space="0" w:color="auto"/>
        <w:bottom w:val="single" w:sz="12" w:space="0" w:color="auto"/>
      </w:tblBorders>
    </w:tblPr>
    <w:tblStylePr w:type="firstRow">
      <w:tblPr/>
      <w:tcPr>
        <w:tcBorders>
          <w:top w:val="single" w:sz="12" w:space="0" w:color="auto"/>
          <w:left w:val="nil"/>
          <w:bottom w:val="single" w:sz="12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character" w:styleId="Hyperlink">
    <w:name w:val="Hyperlink"/>
    <w:basedOn w:val="DefaultParagraphFont"/>
    <w:uiPriority w:val="99"/>
    <w:unhideWhenUsed/>
    <w:rsid w:val="00B17966"/>
    <w:rPr>
      <w:rFonts w:asciiTheme="minorHAnsi" w:hAnsiTheme="minorHAnsi"/>
      <w:color w:val="0000FF" w:themeColor="hyperlink"/>
      <w:sz w:val="24"/>
      <w:u w:val="single"/>
    </w:rPr>
  </w:style>
  <w:style w:type="paragraph" w:customStyle="1" w:styleId="SmallBlue">
    <w:name w:val="Small Blue"/>
    <w:basedOn w:val="Normal"/>
    <w:qFormat/>
    <w:rsid w:val="001D143E"/>
    <w:pPr>
      <w:spacing w:after="200"/>
    </w:pPr>
    <w:rPr>
      <w:rFonts w:asciiTheme="minorHAnsi" w:hAnsiTheme="minorHAnsi" w:cs="Calibri"/>
      <w:color w:val="4F81BD" w:themeColor="accent1"/>
      <w:sz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B17966"/>
    <w:rPr>
      <w:rFonts w:asciiTheme="minorHAnsi" w:hAnsiTheme="minorHAnsi"/>
      <w:color w:val="800080" w:themeColor="followedHyperlink"/>
      <w:sz w:val="24"/>
      <w:u w:val="single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F327CC"/>
    <w:pPr>
      <w:spacing w:after="0"/>
      <w:ind w:left="960"/>
    </w:pPr>
    <w:rPr>
      <w:rFonts w:asciiTheme="minorHAnsi" w:hAnsiTheme="minorHAnsi"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F327CC"/>
    <w:pPr>
      <w:spacing w:after="0"/>
      <w:ind w:left="1200"/>
    </w:pPr>
    <w:rPr>
      <w:rFonts w:asciiTheme="minorHAnsi" w:hAnsiTheme="minorHAnsi"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F327CC"/>
    <w:pPr>
      <w:spacing w:after="0"/>
      <w:ind w:left="1440"/>
    </w:pPr>
    <w:rPr>
      <w:rFonts w:asciiTheme="minorHAnsi" w:hAnsiTheme="minorHAnsi"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F327CC"/>
    <w:pPr>
      <w:spacing w:after="0"/>
      <w:ind w:left="1680"/>
    </w:pPr>
    <w:rPr>
      <w:rFonts w:asciiTheme="minorHAnsi" w:hAnsiTheme="minorHAnsi"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F327CC"/>
    <w:pPr>
      <w:spacing w:after="0"/>
      <w:ind w:left="1920"/>
    </w:pPr>
    <w:rPr>
      <w:rFonts w:asciiTheme="minorHAnsi" w:hAnsiTheme="minorHAnsi" w:cstheme="minorHAnsi"/>
      <w:sz w:val="20"/>
      <w:szCs w:val="20"/>
    </w:rPr>
  </w:style>
  <w:style w:type="paragraph" w:customStyle="1" w:styleId="BulletsLev2">
    <w:name w:val="Bullets Lev 2"/>
    <w:basedOn w:val="BulletsLev1"/>
    <w:qFormat/>
    <w:rsid w:val="00663725"/>
    <w:pPr>
      <w:numPr>
        <w:ilvl w:val="1"/>
      </w:numPr>
      <w:ind w:left="990" w:hanging="270"/>
    </w:pPr>
  </w:style>
  <w:style w:type="paragraph" w:customStyle="1" w:styleId="BulletLev3">
    <w:name w:val="Bullet Lev 3"/>
    <w:basedOn w:val="BulletsLev2"/>
    <w:qFormat/>
    <w:rsid w:val="00663725"/>
    <w:pPr>
      <w:numPr>
        <w:ilvl w:val="2"/>
      </w:numPr>
      <w:ind w:left="1350" w:hanging="270"/>
    </w:pPr>
  </w:style>
  <w:style w:type="paragraph" w:customStyle="1" w:styleId="BulletsLev4">
    <w:name w:val="Bullets Lev 4"/>
    <w:basedOn w:val="BulletLev3"/>
    <w:qFormat/>
    <w:rsid w:val="00663725"/>
    <w:pPr>
      <w:numPr>
        <w:ilvl w:val="0"/>
        <w:numId w:val="24"/>
      </w:numPr>
      <w:ind w:left="1710" w:hanging="270"/>
    </w:pPr>
  </w:style>
  <w:style w:type="character" w:customStyle="1" w:styleId="Team">
    <w:name w:val="Team"/>
    <w:basedOn w:val="DefaultParagraphFont"/>
    <w:uiPriority w:val="1"/>
    <w:qFormat/>
    <w:rsid w:val="008C2818"/>
    <w:rPr>
      <w:rFonts w:asciiTheme="minorHAnsi" w:hAnsiTheme="minorHAnsi" w:cstheme="minorHAnsi"/>
      <w:b w:val="0"/>
      <w:i/>
      <w:color w:val="8064A2" w:themeColor="accent4"/>
      <w:sz w:val="21"/>
      <w:lang w:eastAsia="en-US"/>
    </w:rPr>
  </w:style>
  <w:style w:type="character" w:customStyle="1" w:styleId="Documents">
    <w:name w:val="Documents"/>
    <w:basedOn w:val="Role"/>
    <w:uiPriority w:val="1"/>
    <w:qFormat/>
    <w:rsid w:val="009A59FF"/>
    <w:rPr>
      <w:rFonts w:asciiTheme="minorHAnsi" w:hAnsiTheme="minorHAnsi"/>
      <w:b w:val="0"/>
      <w:i/>
      <w:color w:val="5F497A" w:themeColor="accent4" w:themeShade="BF"/>
      <w:sz w:val="21"/>
    </w:rPr>
  </w:style>
  <w:style w:type="paragraph" w:customStyle="1" w:styleId="SmallBulletsLev1">
    <w:name w:val="Small Bullets Lev 1"/>
    <w:basedOn w:val="BulletsLev2"/>
    <w:rsid w:val="002B7D9E"/>
    <w:pPr>
      <w:numPr>
        <w:ilvl w:val="0"/>
        <w:numId w:val="30"/>
      </w:numPr>
      <w:tabs>
        <w:tab w:val="left" w:pos="3240"/>
      </w:tabs>
      <w:ind w:left="180" w:hanging="180"/>
    </w:pPr>
    <w:rPr>
      <w:rFonts w:asciiTheme="minorHAnsi" w:hAnsiTheme="minorHAnsi"/>
      <w:color w:val="4F81BD" w:themeColor="accent1"/>
      <w:sz w:val="20"/>
    </w:rPr>
  </w:style>
  <w:style w:type="paragraph" w:customStyle="1" w:styleId="SmallBulletsLev2">
    <w:name w:val="Small Bullets Lev 2"/>
    <w:basedOn w:val="BulletsLev2"/>
    <w:rsid w:val="002B7D9E"/>
    <w:pPr>
      <w:tabs>
        <w:tab w:val="left" w:pos="3420"/>
      </w:tabs>
      <w:ind w:left="540"/>
    </w:pPr>
    <w:rPr>
      <w:rFonts w:asciiTheme="minorHAnsi" w:hAnsiTheme="minorHAnsi"/>
      <w:color w:val="4F81BD" w:themeColor="accent1"/>
      <w:sz w:val="20"/>
    </w:rPr>
  </w:style>
  <w:style w:type="character" w:customStyle="1" w:styleId="Heading5-Custom">
    <w:name w:val="Heading 5-Custom"/>
    <w:basedOn w:val="DefaultParagraphFont"/>
    <w:uiPriority w:val="1"/>
    <w:qFormat/>
    <w:rsid w:val="00A16CCB"/>
    <w:rPr>
      <w:rFonts w:asciiTheme="majorHAnsi" w:hAnsiTheme="majorHAnsi" w:cstheme="majorHAnsi"/>
      <w:i/>
      <w:color w:val="4F81BD" w:themeColor="accent1"/>
      <w:sz w:val="24"/>
    </w:rPr>
  </w:style>
  <w:style w:type="character" w:styleId="UnresolvedMention">
    <w:name w:val="Unresolved Mention"/>
    <w:basedOn w:val="DefaultParagraphFont"/>
    <w:uiPriority w:val="99"/>
    <w:rsid w:val="004E348D"/>
    <w:rPr>
      <w:rFonts w:ascii="Garamond" w:hAnsi="Garamond"/>
      <w:color w:val="605E5C"/>
      <w:sz w:val="24"/>
      <w:shd w:val="clear" w:color="auto" w:fill="E1DFDD"/>
    </w:rPr>
  </w:style>
  <w:style w:type="paragraph" w:customStyle="1" w:styleId="FrontMatter">
    <w:name w:val="Front Matter"/>
    <w:basedOn w:val="Normal"/>
    <w:qFormat/>
    <w:rsid w:val="004759C7"/>
    <w:pPr>
      <w:spacing w:after="0"/>
    </w:pPr>
    <w:rPr>
      <w:rFonts w:asciiTheme="minorHAnsi" w:hAnsiTheme="minorHAnsi"/>
      <w:sz w:val="19"/>
      <w:szCs w:val="19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6423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52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header" Target="header2.xm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svg"/><Relationship Id="rId2" Type="http://schemas.openxmlformats.org/officeDocument/2006/relationships/image" Target="media/image6.png"/><Relationship Id="rId1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www.nciea.org/dasd-toolkit" TargetMode="External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jm/Library/Group%20Containers/UBF8T346G9.Office/User%20Content.localized/Templates.localized/BlueAPA.dotx" TargetMode="External"/></Relationships>
</file>

<file path=word/theme/theme1.xml><?xml version="1.0" encoding="utf-8"?>
<a:theme xmlns:a="http://schemas.openxmlformats.org/drawingml/2006/main" name="Office Them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FAA51AB-5AC0-EA46-BD95-648E36EAC6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BlueAPA.dotx</Template>
  <TotalTime>115</TotalTime>
  <Pages>2</Pages>
  <Words>111</Words>
  <Characters>636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Center for</Company>
  <LinksUpToDate>false</LinksUpToDate>
  <CharactersWithSpaces>746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Joseph Martineau</dc:creator>
  <cp:keywords/>
  <dc:description/>
  <cp:lastModifiedBy>Joseph Martineau</cp:lastModifiedBy>
  <cp:revision>24</cp:revision>
  <dcterms:created xsi:type="dcterms:W3CDTF">2018-05-30T18:57:00Z</dcterms:created>
  <dcterms:modified xsi:type="dcterms:W3CDTF">2018-06-29T13:39:00Z</dcterms:modified>
</cp:coreProperties>
</file>