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774D0930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63A1789C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0AB3994C" wp14:editId="270CA532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449CE146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517B03C9" w14:textId="67DDC429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="00AB3D3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2</w:t>
            </w:r>
          </w:p>
        </w:tc>
      </w:tr>
      <w:tr w:rsidR="00A25010" w:rsidRPr="004B7872" w14:paraId="1BE168B9" w14:textId="77777777" w:rsidTr="00876761">
        <w:tc>
          <w:tcPr>
            <w:tcW w:w="1906" w:type="dxa"/>
            <w:vMerge/>
            <w:shd w:val="clear" w:color="auto" w:fill="F5F8FF"/>
          </w:tcPr>
          <w:p w14:paraId="6166681A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30B49C6A" w14:textId="77777777" w:rsidR="00A25010" w:rsidRPr="00876761" w:rsidRDefault="006B0D27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Annotated Agenda</w:t>
            </w:r>
          </w:p>
        </w:tc>
      </w:tr>
    </w:tbl>
    <w:p w14:paraId="317B4F5C" w14:textId="77777777" w:rsidR="00A25010" w:rsidRDefault="00A25010" w:rsidP="0046480F">
      <w:pPr>
        <w:spacing w:after="0"/>
        <w:rPr>
          <w:sz w:val="20"/>
          <w:szCs w:val="20"/>
        </w:rPr>
      </w:pPr>
    </w:p>
    <w:p w14:paraId="62A04134" w14:textId="77777777" w:rsidR="00A25010" w:rsidRDefault="00A25010" w:rsidP="0046480F">
      <w:pPr>
        <w:spacing w:after="0"/>
        <w:rPr>
          <w:sz w:val="20"/>
          <w:szCs w:val="20"/>
        </w:rPr>
      </w:pPr>
    </w:p>
    <w:p w14:paraId="38F25E5A" w14:textId="77777777" w:rsidR="00A25010" w:rsidRDefault="00A25010" w:rsidP="0046480F">
      <w:pPr>
        <w:spacing w:after="0"/>
        <w:rPr>
          <w:sz w:val="20"/>
          <w:szCs w:val="20"/>
        </w:rPr>
      </w:pPr>
    </w:p>
    <w:p w14:paraId="451A8334" w14:textId="77777777" w:rsidR="00A25010" w:rsidRDefault="00A25010" w:rsidP="0046480F">
      <w:pPr>
        <w:spacing w:after="0"/>
        <w:rPr>
          <w:sz w:val="20"/>
          <w:szCs w:val="20"/>
        </w:rPr>
      </w:pPr>
    </w:p>
    <w:p w14:paraId="252839EF" w14:textId="77777777" w:rsidR="00A25010" w:rsidRDefault="00A25010" w:rsidP="0046480F">
      <w:pPr>
        <w:spacing w:after="0"/>
        <w:rPr>
          <w:sz w:val="20"/>
          <w:szCs w:val="20"/>
        </w:rPr>
      </w:pPr>
    </w:p>
    <w:p w14:paraId="134349B6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176F9453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2E99F963" w14:textId="77777777" w:rsidR="00A25010" w:rsidRDefault="00A25010" w:rsidP="0046480F">
      <w:pPr>
        <w:spacing w:after="0"/>
        <w:rPr>
          <w:sz w:val="20"/>
          <w:szCs w:val="20"/>
        </w:rPr>
      </w:pPr>
    </w:p>
    <w:p w14:paraId="64011E82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5F0B91E1" w14:textId="77777777" w:rsidTr="0000252F">
        <w:tc>
          <w:tcPr>
            <w:tcW w:w="1367" w:type="pct"/>
            <w:vAlign w:val="center"/>
          </w:tcPr>
          <w:p w14:paraId="19FC4F6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7F7DC9CC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17B39298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B2A2590" wp14:editId="0AEFDA36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3681B8D0" w14:textId="77777777" w:rsidTr="0000252F">
        <w:tc>
          <w:tcPr>
            <w:tcW w:w="1367" w:type="pct"/>
            <w:vAlign w:val="center"/>
          </w:tcPr>
          <w:p w14:paraId="59E85B93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420DF363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2C3F06C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08F352F7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79C28553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E92F560" wp14:editId="56DC40B6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59B2F21" w14:textId="77777777" w:rsidTr="0000252F">
        <w:tc>
          <w:tcPr>
            <w:tcW w:w="1367" w:type="pct"/>
            <w:vAlign w:val="center"/>
          </w:tcPr>
          <w:p w14:paraId="299BE08D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5C0244A8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5E10CD27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5AAB61FA" wp14:editId="7BDAA82E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6C6B23EF" w14:textId="77777777" w:rsidTr="0000252F">
        <w:tc>
          <w:tcPr>
            <w:tcW w:w="1367" w:type="pct"/>
            <w:vAlign w:val="center"/>
          </w:tcPr>
          <w:p w14:paraId="6D6BD648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5D088B6E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2BD9DDCB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601E7EA0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0CEC9DB7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0E72F04A" wp14:editId="6A78F8DC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54E7957" w14:textId="77777777" w:rsidR="00F327CC" w:rsidRPr="0047110D" w:rsidRDefault="00F327CC" w:rsidP="008B7D45">
      <w:pPr>
        <w:pStyle w:val="Spacer"/>
      </w:pPr>
    </w:p>
    <w:p w14:paraId="0E91DFA4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0D3D52AD" w14:textId="77777777" w:rsidR="00D54827" w:rsidRPr="00D54827" w:rsidRDefault="00D54827" w:rsidP="00D54827">
      <w:pPr>
        <w:sectPr w:rsidR="00D54827" w:rsidRPr="00D54827" w:rsidSect="00FB7AD9">
          <w:headerReference w:type="default" r:id="rId13"/>
          <w:footerReference w:type="default" r:id="rId14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04995DE4" w14:textId="62895849" w:rsidR="0023114B" w:rsidRDefault="006B0D27" w:rsidP="006B0D27">
      <w:pPr>
        <w:pStyle w:val="Heading1"/>
      </w:pPr>
      <w:r w:rsidRPr="006B0D27">
        <w:rPr>
          <w:highlight w:val="yellow"/>
        </w:rPr>
        <w:lastRenderedPageBreak/>
        <w:t>&lt; District Name &gt;</w:t>
      </w:r>
    </w:p>
    <w:p w14:paraId="4A0CCB0D" w14:textId="11733487" w:rsidR="006B0D27" w:rsidRDefault="006B0D27" w:rsidP="0062251C">
      <w:pPr>
        <w:pStyle w:val="Heading2"/>
      </w:pPr>
      <w:r>
        <w:t>Assessment System Design Project – Workshop #</w:t>
      </w:r>
      <w:r w:rsidR="007117A7">
        <w:t>3</w:t>
      </w:r>
      <w:r w:rsidR="00D95F4D">
        <w:t xml:space="preserve"> Agenda</w:t>
      </w:r>
    </w:p>
    <w:p w14:paraId="177D4464" w14:textId="026468B3" w:rsidR="006B0D27" w:rsidRDefault="006B0D27" w:rsidP="006B0D27">
      <w:pPr>
        <w:pStyle w:val="Heading2"/>
        <w:rPr>
          <w:b w:val="0"/>
        </w:rPr>
      </w:pPr>
      <w:r w:rsidRPr="006B0D27">
        <w:rPr>
          <w:b w:val="0"/>
          <w:highlight w:val="yellow"/>
        </w:rPr>
        <w:t>&lt; date and location &gt;</w:t>
      </w:r>
    </w:p>
    <w:p w14:paraId="7A1601E8" w14:textId="3E8B0C5F" w:rsidR="000C70C0" w:rsidRPr="00A77A45" w:rsidRDefault="00161492" w:rsidP="00AB3D38">
      <w:pPr>
        <w:pStyle w:val="Heading2"/>
      </w:pPr>
      <w:r>
        <w:t>Before the Workshop Starts</w:t>
      </w:r>
    </w:p>
    <w:p w14:paraId="566204E9" w14:textId="02C3BCB5" w:rsidR="00161492" w:rsidRPr="003F7E16" w:rsidRDefault="00161492" w:rsidP="00DC311C">
      <w:pPr>
        <w:pStyle w:val="Heading3"/>
        <w:spacing w:after="0"/>
        <w:rPr>
          <w:rStyle w:val="Role"/>
          <w:b w:val="0"/>
        </w:rPr>
      </w:pPr>
      <w:r w:rsidRPr="003F7E16">
        <w:rPr>
          <w:rStyle w:val="Role"/>
          <w:b w:val="0"/>
        </w:rPr>
        <w:t>External Facilitator</w:t>
      </w:r>
      <w:r w:rsidR="00F111B4">
        <w:rPr>
          <w:rStyle w:val="Role"/>
          <w:b w:val="0"/>
        </w:rPr>
        <w:t xml:space="preserve"> and District Liaison</w:t>
      </w:r>
    </w:p>
    <w:p w14:paraId="1ECC74CA" w14:textId="77665F2B" w:rsidR="00161492" w:rsidRDefault="00161492" w:rsidP="00A77A45">
      <w:pPr>
        <w:pStyle w:val="BulletsLev1"/>
      </w:pPr>
      <w:r>
        <w:t>Connect laptop to the projection system and test projection system.</w:t>
      </w:r>
    </w:p>
    <w:p w14:paraId="2D5DD97A" w14:textId="11CE99FC" w:rsidR="00AB3D38" w:rsidRDefault="00AB3D38" w:rsidP="00AB3D38">
      <w:pPr>
        <w:pStyle w:val="BulletsLev1"/>
      </w:pPr>
      <w:r>
        <w:t xml:space="preserve">Open the </w:t>
      </w:r>
      <w:r w:rsidRPr="00AB3D38">
        <w:rPr>
          <w:rStyle w:val="Documents"/>
        </w:rPr>
        <w:t>Project Workbook</w:t>
      </w:r>
      <w:r>
        <w:t xml:space="preserve"> and go to the </w:t>
      </w:r>
      <w:r w:rsidR="007117A7">
        <w:rPr>
          <w:rStyle w:val="SectionorObject"/>
        </w:rPr>
        <w:t>WS3</w:t>
      </w:r>
      <w:r w:rsidRPr="00AB3D38">
        <w:rPr>
          <w:rStyle w:val="SectionorObject"/>
        </w:rPr>
        <w:t xml:space="preserve"> </w:t>
      </w:r>
      <w:r w:rsidR="007117A7">
        <w:rPr>
          <w:rStyle w:val="SectionorObject"/>
        </w:rPr>
        <w:t>Differences</w:t>
      </w:r>
      <w:r>
        <w:t xml:space="preserve"> tab.</w:t>
      </w:r>
    </w:p>
    <w:p w14:paraId="3DF60C53" w14:textId="62253255" w:rsidR="00F111B4" w:rsidRDefault="00F111B4" w:rsidP="00AB3D38">
      <w:pPr>
        <w:pStyle w:val="BulletsLev1"/>
      </w:pPr>
      <w:r>
        <w:t xml:space="preserve">Note that the there is no slide deck for this workshop. Everything is done using either the </w:t>
      </w:r>
      <w:r w:rsidRPr="008449CB">
        <w:rPr>
          <w:rStyle w:val="Documents"/>
        </w:rPr>
        <w:t>Project Workbook</w:t>
      </w:r>
      <w:r>
        <w:t xml:space="preserve">, the </w:t>
      </w:r>
      <w:r w:rsidRPr="008449CB">
        <w:rPr>
          <w:rStyle w:val="Documents"/>
        </w:rPr>
        <w:t>Project Report</w:t>
      </w:r>
      <w:r>
        <w:t xml:space="preserve">, or the </w:t>
      </w:r>
      <w:r w:rsidRPr="008449CB">
        <w:rPr>
          <w:rStyle w:val="Documents"/>
        </w:rPr>
        <w:t>Implementation Planning Notes</w:t>
      </w:r>
      <w:r>
        <w:t>.</w:t>
      </w:r>
    </w:p>
    <w:p w14:paraId="520B05B7" w14:textId="579FAFCB" w:rsidR="000C70C0" w:rsidRDefault="000C70C0" w:rsidP="000C70C0">
      <w:pPr>
        <w:pStyle w:val="Spacer"/>
      </w:pPr>
    </w:p>
    <w:p w14:paraId="5C1BC3DA" w14:textId="0BE71BE5" w:rsidR="00A77A45" w:rsidRPr="003F7E16" w:rsidRDefault="00A77A45" w:rsidP="00DC311C">
      <w:pPr>
        <w:pStyle w:val="Heading3"/>
        <w:spacing w:after="0"/>
        <w:rPr>
          <w:rStyle w:val="Role"/>
          <w:b w:val="0"/>
        </w:rPr>
      </w:pPr>
      <w:r w:rsidRPr="003F7E16">
        <w:rPr>
          <w:rStyle w:val="Role"/>
          <w:b w:val="0"/>
        </w:rPr>
        <w:t>Meeting Coordinator</w:t>
      </w:r>
    </w:p>
    <w:p w14:paraId="693FB76C" w14:textId="7C179715" w:rsidR="007117A7" w:rsidRDefault="007117A7" w:rsidP="000C70C0">
      <w:pPr>
        <w:pStyle w:val="BulletsLev1"/>
      </w:pPr>
      <w:r>
        <w:t>Print a copy of the narrative system design vignette for each member.</w:t>
      </w:r>
    </w:p>
    <w:p w14:paraId="3C25CE93" w14:textId="2144D8D9" w:rsidR="000C70C0" w:rsidRDefault="000C70C0" w:rsidP="000C70C0">
      <w:pPr>
        <w:pStyle w:val="BulletsLev1"/>
      </w:pPr>
      <w:r>
        <w:t>Last minute check on food, snacks, and beverages.</w:t>
      </w:r>
    </w:p>
    <w:p w14:paraId="1C336071" w14:textId="5D36963B" w:rsidR="000C70C0" w:rsidRDefault="000C70C0" w:rsidP="000C70C0">
      <w:pPr>
        <w:pStyle w:val="BulletsLev1"/>
      </w:pPr>
      <w:r>
        <w:t>Mark each team member as present or absent.</w:t>
      </w:r>
    </w:p>
    <w:p w14:paraId="122E338C" w14:textId="494B168D" w:rsidR="000C70C0" w:rsidRDefault="000C70C0" w:rsidP="000C70C0">
      <w:pPr>
        <w:pStyle w:val="BulletsLev1"/>
      </w:pPr>
      <w:r>
        <w:t xml:space="preserve">Ensure that each </w:t>
      </w:r>
      <w:r w:rsidR="00EE6E13" w:rsidRPr="00EE6E13">
        <w:rPr>
          <w:rStyle w:val="Team"/>
        </w:rPr>
        <w:t>District Design Team</w:t>
      </w:r>
      <w:r w:rsidR="00EE6E13">
        <w:t xml:space="preserve"> member knows the requirements for receiving professional development credit (is applicable).</w:t>
      </w:r>
    </w:p>
    <w:p w14:paraId="60ACFAB5" w14:textId="333DB874" w:rsidR="00491F74" w:rsidRPr="000C70C0" w:rsidRDefault="00491F74" w:rsidP="000C70C0">
      <w:pPr>
        <w:pStyle w:val="BulletsLev1"/>
      </w:pPr>
      <w:r>
        <w:t>Place a card with Wi</w:t>
      </w:r>
      <w:r w:rsidR="003F7E16">
        <w:t>-</w:t>
      </w:r>
      <w:r>
        <w:t>Fi access details</w:t>
      </w:r>
      <w:r w:rsidR="00CA58D4">
        <w:t xml:space="preserve"> on each table and on the lectern</w:t>
      </w:r>
      <w:r>
        <w:t xml:space="preserve">. </w:t>
      </w:r>
    </w:p>
    <w:p w14:paraId="34CAA352" w14:textId="5B6350D3" w:rsidR="00A77A45" w:rsidRDefault="00A77A45" w:rsidP="00EE6E13">
      <w:pPr>
        <w:pStyle w:val="Spacer"/>
      </w:pPr>
    </w:p>
    <w:p w14:paraId="0C209528" w14:textId="0F9234B8" w:rsidR="00EE6E13" w:rsidRPr="001708AF" w:rsidRDefault="00D34684" w:rsidP="00D34684">
      <w:pPr>
        <w:pStyle w:val="Heading2"/>
      </w:pPr>
      <w:r>
        <w:t>Workshop Agenda</w:t>
      </w:r>
    </w:p>
    <w:tbl>
      <w:tblPr>
        <w:tblStyle w:val="Table-Whole"/>
        <w:tblW w:w="10867" w:type="dxa"/>
        <w:tblCellMar>
          <w:left w:w="43" w:type="dxa"/>
          <w:right w:w="43" w:type="dxa"/>
        </w:tblCellMar>
        <w:tblLook w:val="04A0" w:firstRow="1" w:lastRow="0" w:firstColumn="1" w:lastColumn="0" w:noHBand="0" w:noVBand="1"/>
      </w:tblPr>
      <w:tblGrid>
        <w:gridCol w:w="1070"/>
        <w:gridCol w:w="9797"/>
      </w:tblGrid>
      <w:tr w:rsidR="00D95F4D" w:rsidRPr="00FD3C3B" w14:paraId="5F984A57" w14:textId="77777777" w:rsidTr="00751C13">
        <w:trPr>
          <w:cantSplit/>
          <w:tblHeader/>
        </w:trPr>
        <w:tc>
          <w:tcPr>
            <w:tcW w:w="1070" w:type="dxa"/>
            <w:tcBorders>
              <w:top w:val="single" w:sz="8" w:space="0" w:color="4F81BD" w:themeColor="accent1"/>
              <w:left w:val="single" w:sz="8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  <w:shd w:val="clear" w:color="auto" w:fill="B8CCE4" w:themeFill="accent1" w:themeFillTint="66"/>
          </w:tcPr>
          <w:p w14:paraId="33FBF260" w14:textId="36676591" w:rsidR="00D95F4D" w:rsidRPr="00FD3C3B" w:rsidRDefault="001708AF" w:rsidP="00FD3C3B">
            <w:pPr>
              <w:pStyle w:val="TableHeader"/>
              <w:rPr>
                <w:sz w:val="24"/>
                <w:szCs w:val="24"/>
              </w:rPr>
            </w:pPr>
            <w:r w:rsidRPr="00FD3C3B">
              <w:rPr>
                <w:sz w:val="24"/>
                <w:szCs w:val="24"/>
              </w:rPr>
              <w:t>TIME</w:t>
            </w:r>
          </w:p>
        </w:tc>
        <w:tc>
          <w:tcPr>
            <w:tcW w:w="9797" w:type="dxa"/>
            <w:tcBorders>
              <w:top w:val="single" w:sz="8" w:space="0" w:color="4F81BD" w:themeColor="accent1"/>
              <w:left w:val="single" w:sz="4" w:space="0" w:color="4F81BD" w:themeColor="accent1"/>
              <w:bottom w:val="single" w:sz="4" w:space="0" w:color="4F81BD" w:themeColor="accent1"/>
              <w:right w:val="single" w:sz="8" w:space="0" w:color="4F81BD" w:themeColor="accent1"/>
            </w:tcBorders>
            <w:shd w:val="clear" w:color="auto" w:fill="B8CCE4" w:themeFill="accent1" w:themeFillTint="66"/>
          </w:tcPr>
          <w:p w14:paraId="638E27C3" w14:textId="617A5EE1" w:rsidR="00D95F4D" w:rsidRPr="00FD3C3B" w:rsidRDefault="001708AF" w:rsidP="00FD3C3B">
            <w:pPr>
              <w:pStyle w:val="TableHeader"/>
              <w:rPr>
                <w:sz w:val="24"/>
                <w:szCs w:val="24"/>
              </w:rPr>
            </w:pPr>
            <w:r w:rsidRPr="00FD3C3B">
              <w:rPr>
                <w:sz w:val="24"/>
                <w:szCs w:val="24"/>
              </w:rPr>
              <w:t>TOPIC</w:t>
            </w:r>
          </w:p>
        </w:tc>
      </w:tr>
      <w:tr w:rsidR="00D95F4D" w14:paraId="5021526A" w14:textId="77777777" w:rsidTr="00751C13">
        <w:trPr>
          <w:cantSplit/>
        </w:trPr>
        <w:tc>
          <w:tcPr>
            <w:tcW w:w="1070" w:type="dxa"/>
            <w:tcBorders>
              <w:top w:val="single" w:sz="4" w:space="0" w:color="4F81BD" w:themeColor="accent1"/>
              <w:left w:val="single" w:sz="8" w:space="0" w:color="4F81BD" w:themeColor="accent1"/>
              <w:bottom w:val="single" w:sz="4" w:space="0" w:color="95B3D7" w:themeColor="accent1" w:themeTint="99"/>
              <w:right w:val="single" w:sz="4" w:space="0" w:color="95B3D7" w:themeColor="accent1" w:themeTint="99"/>
            </w:tcBorders>
          </w:tcPr>
          <w:p w14:paraId="7068D806" w14:textId="69F027F9" w:rsidR="00D95F4D" w:rsidRPr="00FD3C3B" w:rsidRDefault="00D95F4D" w:rsidP="00FD3C3B">
            <w:pPr>
              <w:pStyle w:val="TableContents"/>
              <w:rPr>
                <w:b/>
                <w:sz w:val="24"/>
                <w:szCs w:val="24"/>
                <w:highlight w:val="yellow"/>
              </w:rPr>
            </w:pPr>
            <w:r w:rsidRPr="00FD3C3B">
              <w:rPr>
                <w:b/>
                <w:sz w:val="24"/>
                <w:szCs w:val="24"/>
                <w:highlight w:val="yellow"/>
              </w:rPr>
              <w:t>9:00 AM</w:t>
            </w:r>
          </w:p>
        </w:tc>
        <w:tc>
          <w:tcPr>
            <w:tcW w:w="9797" w:type="dxa"/>
            <w:tcBorders>
              <w:top w:val="single" w:sz="4" w:space="0" w:color="4F81BD" w:themeColor="accent1"/>
              <w:left w:val="single" w:sz="4" w:space="0" w:color="95B3D7" w:themeColor="accent1" w:themeTint="99"/>
              <w:bottom w:val="single" w:sz="4" w:space="0" w:color="95B3D7" w:themeColor="accent1" w:themeTint="99"/>
              <w:right w:val="single" w:sz="8" w:space="0" w:color="4F81BD" w:themeColor="accent1"/>
            </w:tcBorders>
          </w:tcPr>
          <w:p w14:paraId="64FBC799" w14:textId="04473BC3" w:rsidR="00D95F4D" w:rsidRPr="00FD3C3B" w:rsidRDefault="001708AF" w:rsidP="00FD3C3B">
            <w:pPr>
              <w:pStyle w:val="TableContents"/>
              <w:rPr>
                <w:b/>
                <w:sz w:val="24"/>
                <w:szCs w:val="24"/>
              </w:rPr>
            </w:pPr>
            <w:r w:rsidRPr="00FD3C3B">
              <w:rPr>
                <w:b/>
                <w:sz w:val="24"/>
                <w:szCs w:val="24"/>
              </w:rPr>
              <w:t xml:space="preserve">Welcome and </w:t>
            </w:r>
            <w:r w:rsidR="00FE7441">
              <w:rPr>
                <w:b/>
                <w:sz w:val="24"/>
                <w:szCs w:val="24"/>
              </w:rPr>
              <w:t>Workshop #2</w:t>
            </w:r>
            <w:r w:rsidR="00AB3D38">
              <w:rPr>
                <w:b/>
                <w:sz w:val="24"/>
                <w:szCs w:val="24"/>
              </w:rPr>
              <w:t xml:space="preserve"> Debrief</w:t>
            </w:r>
          </w:p>
          <w:p w14:paraId="03E66040" w14:textId="2E43A553" w:rsidR="001708AF" w:rsidRPr="00FD3C3B" w:rsidRDefault="00FD3C3B" w:rsidP="00D9453A">
            <w:pPr>
              <w:pStyle w:val="TableContents"/>
              <w:numPr>
                <w:ilvl w:val="0"/>
                <w:numId w:val="18"/>
              </w:numPr>
              <w:ind w:left="330" w:hanging="270"/>
              <w:rPr>
                <w:sz w:val="24"/>
                <w:szCs w:val="24"/>
              </w:rPr>
            </w:pPr>
            <w:r w:rsidRPr="00FD3C3B">
              <w:rPr>
                <w:rStyle w:val="Role"/>
              </w:rPr>
              <w:t>External Facilitator</w:t>
            </w:r>
            <w:r w:rsidRPr="00FD3C3B">
              <w:rPr>
                <w:sz w:val="24"/>
                <w:szCs w:val="24"/>
              </w:rPr>
              <w:t xml:space="preserve"> </w:t>
            </w:r>
            <w:r w:rsidR="001708AF" w:rsidRPr="00FD3C3B">
              <w:rPr>
                <w:sz w:val="24"/>
                <w:szCs w:val="24"/>
              </w:rPr>
              <w:t xml:space="preserve">opens the meeting and </w:t>
            </w:r>
            <w:r w:rsidR="00D34684" w:rsidRPr="00FD3C3B">
              <w:rPr>
                <w:sz w:val="24"/>
                <w:szCs w:val="24"/>
              </w:rPr>
              <w:t>welcomes attendees</w:t>
            </w:r>
            <w:r w:rsidR="00834A8F" w:rsidRPr="00FD3C3B">
              <w:rPr>
                <w:sz w:val="24"/>
                <w:szCs w:val="24"/>
              </w:rPr>
              <w:t>.</w:t>
            </w:r>
          </w:p>
          <w:p w14:paraId="6A643CC7" w14:textId="77777777" w:rsidR="001708AF" w:rsidRDefault="00FD3C3B" w:rsidP="00D9453A">
            <w:pPr>
              <w:pStyle w:val="TableContents"/>
              <w:numPr>
                <w:ilvl w:val="0"/>
                <w:numId w:val="18"/>
              </w:numPr>
              <w:ind w:left="330" w:hanging="270"/>
              <w:rPr>
                <w:sz w:val="24"/>
                <w:szCs w:val="24"/>
              </w:rPr>
            </w:pPr>
            <w:r w:rsidRPr="00FD3C3B">
              <w:rPr>
                <w:rStyle w:val="Role"/>
              </w:rPr>
              <w:t>External Facilitator</w:t>
            </w:r>
            <w:r w:rsidRPr="00FD3C3B">
              <w:rPr>
                <w:sz w:val="24"/>
                <w:szCs w:val="24"/>
              </w:rPr>
              <w:t xml:space="preserve"> </w:t>
            </w:r>
            <w:r w:rsidR="00AB3D38">
              <w:rPr>
                <w:sz w:val="24"/>
                <w:szCs w:val="24"/>
              </w:rPr>
              <w:t xml:space="preserve">and </w:t>
            </w:r>
            <w:r w:rsidR="00AB3D38" w:rsidRPr="00AB3D38">
              <w:rPr>
                <w:rStyle w:val="Role"/>
              </w:rPr>
              <w:t>District Liaison</w:t>
            </w:r>
            <w:r w:rsidR="00AB3D38">
              <w:rPr>
                <w:sz w:val="24"/>
                <w:szCs w:val="24"/>
              </w:rPr>
              <w:t xml:space="preserve"> review any themes from the feedback on workshop #1 and provide clarification as needed.</w:t>
            </w:r>
          </w:p>
          <w:p w14:paraId="01345804" w14:textId="1D7D4A54" w:rsidR="007117A7" w:rsidRPr="007117A7" w:rsidRDefault="007117A7" w:rsidP="007117A7">
            <w:pPr>
              <w:pStyle w:val="TableContents"/>
              <w:numPr>
                <w:ilvl w:val="0"/>
                <w:numId w:val="18"/>
              </w:numPr>
              <w:ind w:left="330" w:hanging="270"/>
              <w:rPr>
                <w:sz w:val="24"/>
                <w:szCs w:val="24"/>
              </w:rPr>
            </w:pPr>
            <w:r>
              <w:rPr>
                <w:rStyle w:val="Role"/>
              </w:rPr>
              <w:t xml:space="preserve">External Facilitator </w:t>
            </w:r>
            <w:r w:rsidRPr="007117A7">
              <w:rPr>
                <w:sz w:val="24"/>
                <w:szCs w:val="24"/>
              </w:rPr>
              <w:t>takes notes for final revisions</w:t>
            </w:r>
          </w:p>
        </w:tc>
      </w:tr>
      <w:tr w:rsidR="00D95F4D" w14:paraId="3037B4F6" w14:textId="77777777" w:rsidTr="00751C13">
        <w:trPr>
          <w:cantSplit/>
        </w:trPr>
        <w:tc>
          <w:tcPr>
            <w:tcW w:w="1070" w:type="dxa"/>
            <w:tcBorders>
              <w:top w:val="single" w:sz="4" w:space="0" w:color="95B3D7" w:themeColor="accent1" w:themeTint="99"/>
              <w:left w:val="single" w:sz="8" w:space="0" w:color="4F81BD" w:themeColor="accent1"/>
              <w:bottom w:val="single" w:sz="4" w:space="0" w:color="95B3D7" w:themeColor="accent1" w:themeTint="99"/>
              <w:right w:val="single" w:sz="4" w:space="0" w:color="95B3D7" w:themeColor="accent1" w:themeTint="99"/>
            </w:tcBorders>
          </w:tcPr>
          <w:p w14:paraId="296398DB" w14:textId="59F12681" w:rsidR="00D95F4D" w:rsidRPr="00FD3C3B" w:rsidRDefault="00D95F4D" w:rsidP="00FD3C3B">
            <w:pPr>
              <w:pStyle w:val="TableContents"/>
              <w:rPr>
                <w:b/>
                <w:sz w:val="24"/>
                <w:szCs w:val="24"/>
                <w:highlight w:val="yellow"/>
              </w:rPr>
            </w:pPr>
            <w:r w:rsidRPr="00FD3C3B">
              <w:rPr>
                <w:b/>
                <w:sz w:val="24"/>
                <w:szCs w:val="24"/>
                <w:highlight w:val="yellow"/>
              </w:rPr>
              <w:t>9:</w:t>
            </w:r>
            <w:r w:rsidR="00AB3D38">
              <w:rPr>
                <w:b/>
                <w:sz w:val="24"/>
                <w:szCs w:val="24"/>
                <w:highlight w:val="yellow"/>
              </w:rPr>
              <w:t>15</w:t>
            </w:r>
            <w:r w:rsidRPr="00FD3C3B">
              <w:rPr>
                <w:b/>
                <w:sz w:val="24"/>
                <w:szCs w:val="24"/>
                <w:highlight w:val="yellow"/>
              </w:rPr>
              <w:t xml:space="preserve"> AM</w:t>
            </w:r>
          </w:p>
        </w:tc>
        <w:tc>
          <w:tcPr>
            <w:tcW w:w="9797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single" w:sz="8" w:space="0" w:color="4F81BD" w:themeColor="accent1"/>
            </w:tcBorders>
          </w:tcPr>
          <w:p w14:paraId="56502084" w14:textId="3FADCB38" w:rsidR="00D95F4D" w:rsidRPr="00FD3C3B" w:rsidRDefault="00FE7441" w:rsidP="00FD3C3B">
            <w:pPr>
              <w:pStyle w:val="TableContents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Review the Differences between the Audit and the Workshop #2 Results</w:t>
            </w:r>
          </w:p>
          <w:p w14:paraId="4DC00B72" w14:textId="548A3CA1" w:rsidR="001708AF" w:rsidRPr="00FD3C3B" w:rsidRDefault="00AB3D38" w:rsidP="00D9453A">
            <w:pPr>
              <w:pStyle w:val="TableContents"/>
              <w:numPr>
                <w:ilvl w:val="0"/>
                <w:numId w:val="18"/>
              </w:numPr>
              <w:ind w:left="330" w:hanging="270"/>
              <w:rPr>
                <w:sz w:val="24"/>
                <w:szCs w:val="24"/>
              </w:rPr>
            </w:pPr>
            <w:r>
              <w:rPr>
                <w:rStyle w:val="Role"/>
              </w:rPr>
              <w:t>External Facilitator</w:t>
            </w:r>
            <w:r w:rsidR="00AE7F29" w:rsidRPr="00FD3C3B">
              <w:rPr>
                <w:sz w:val="24"/>
                <w:szCs w:val="24"/>
              </w:rPr>
              <w:t xml:space="preserve"> </w:t>
            </w:r>
            <w:r w:rsidR="00FE7441">
              <w:rPr>
                <w:sz w:val="24"/>
                <w:szCs w:val="24"/>
              </w:rPr>
              <w:t>projects the WS3 Differences tab of the Project Workbook</w:t>
            </w:r>
            <w:r w:rsidR="00834A8F" w:rsidRPr="00FD3C3B">
              <w:rPr>
                <w:sz w:val="24"/>
                <w:szCs w:val="24"/>
              </w:rPr>
              <w:t>.</w:t>
            </w:r>
          </w:p>
          <w:p w14:paraId="6CEBE186" w14:textId="42834811" w:rsidR="00AB3D38" w:rsidRPr="00FE7441" w:rsidRDefault="00AB3D38" w:rsidP="00FE7441">
            <w:pPr>
              <w:pStyle w:val="TableContents"/>
              <w:numPr>
                <w:ilvl w:val="0"/>
                <w:numId w:val="18"/>
              </w:numPr>
              <w:ind w:left="330" w:hanging="270"/>
              <w:rPr>
                <w:sz w:val="24"/>
                <w:szCs w:val="24"/>
              </w:rPr>
            </w:pPr>
            <w:r>
              <w:rPr>
                <w:rStyle w:val="Role"/>
              </w:rPr>
              <w:t>District Liaison</w:t>
            </w:r>
            <w:r w:rsidR="00FD3C3B" w:rsidRPr="00FD3C3B">
              <w:rPr>
                <w:sz w:val="24"/>
                <w:szCs w:val="24"/>
              </w:rPr>
              <w:t xml:space="preserve"> </w:t>
            </w:r>
            <w:r w:rsidR="00FE7441">
              <w:rPr>
                <w:sz w:val="24"/>
                <w:szCs w:val="24"/>
              </w:rPr>
              <w:t>leads</w:t>
            </w:r>
            <w:r>
              <w:rPr>
                <w:sz w:val="24"/>
                <w:szCs w:val="24"/>
              </w:rPr>
              <w:t xml:space="preserve"> </w:t>
            </w:r>
            <w:r w:rsidR="00FE7441">
              <w:rPr>
                <w:sz w:val="24"/>
                <w:szCs w:val="24"/>
              </w:rPr>
              <w:t>the</w:t>
            </w:r>
            <w:r>
              <w:rPr>
                <w:sz w:val="24"/>
                <w:szCs w:val="24"/>
              </w:rPr>
              <w:t xml:space="preserve"> discussion.</w:t>
            </w:r>
          </w:p>
        </w:tc>
      </w:tr>
      <w:tr w:rsidR="001F4B31" w14:paraId="417EC3FA" w14:textId="77777777" w:rsidTr="00501A0E">
        <w:trPr>
          <w:cantSplit/>
        </w:trPr>
        <w:tc>
          <w:tcPr>
            <w:tcW w:w="1070" w:type="dxa"/>
            <w:tcBorders>
              <w:top w:val="single" w:sz="4" w:space="0" w:color="95B3D7" w:themeColor="accent1" w:themeTint="99"/>
              <w:left w:val="single" w:sz="8" w:space="0" w:color="4F81BD" w:themeColor="accent1"/>
              <w:bottom w:val="single" w:sz="4" w:space="0" w:color="95B3D7" w:themeColor="accent1" w:themeTint="99"/>
              <w:right w:val="single" w:sz="4" w:space="0" w:color="95B3D7" w:themeColor="accent1" w:themeTint="99"/>
            </w:tcBorders>
            <w:shd w:val="clear" w:color="auto" w:fill="DBE5F1" w:themeFill="accent1" w:themeFillTint="33"/>
          </w:tcPr>
          <w:p w14:paraId="7CE4CDF3" w14:textId="77777777" w:rsidR="001F4B31" w:rsidRPr="00FD3C3B" w:rsidRDefault="001F4B31" w:rsidP="00501A0E">
            <w:pPr>
              <w:pStyle w:val="TableContents"/>
              <w:rPr>
                <w:b/>
                <w:sz w:val="24"/>
                <w:szCs w:val="24"/>
                <w:highlight w:val="yellow"/>
              </w:rPr>
            </w:pPr>
            <w:r>
              <w:rPr>
                <w:b/>
                <w:sz w:val="24"/>
                <w:szCs w:val="24"/>
                <w:highlight w:val="yellow"/>
              </w:rPr>
              <w:t>10</w:t>
            </w:r>
            <w:r w:rsidRPr="00FD3C3B">
              <w:rPr>
                <w:b/>
                <w:sz w:val="24"/>
                <w:szCs w:val="24"/>
                <w:highlight w:val="yellow"/>
              </w:rPr>
              <w:t>:</w:t>
            </w:r>
            <w:r>
              <w:rPr>
                <w:b/>
                <w:sz w:val="24"/>
                <w:szCs w:val="24"/>
                <w:highlight w:val="yellow"/>
              </w:rPr>
              <w:t>15</w:t>
            </w:r>
            <w:r w:rsidRPr="00FD3C3B">
              <w:rPr>
                <w:b/>
                <w:sz w:val="24"/>
                <w:szCs w:val="24"/>
                <w:highlight w:val="yellow"/>
              </w:rPr>
              <w:t xml:space="preserve"> AM</w:t>
            </w:r>
          </w:p>
        </w:tc>
        <w:tc>
          <w:tcPr>
            <w:tcW w:w="9797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single" w:sz="8" w:space="0" w:color="4F81BD" w:themeColor="accent1"/>
            </w:tcBorders>
            <w:shd w:val="clear" w:color="auto" w:fill="DBE5F1" w:themeFill="accent1" w:themeFillTint="33"/>
          </w:tcPr>
          <w:p w14:paraId="70BDEECB" w14:textId="77777777" w:rsidR="001F4B31" w:rsidRPr="00F51DB7" w:rsidRDefault="001F4B31" w:rsidP="00501A0E">
            <w:pPr>
              <w:pStyle w:val="TableContents"/>
              <w:rPr>
                <w:b/>
                <w:sz w:val="24"/>
                <w:szCs w:val="24"/>
              </w:rPr>
            </w:pPr>
            <w:r w:rsidRPr="00FD3C3B">
              <w:rPr>
                <w:b/>
                <w:sz w:val="24"/>
                <w:szCs w:val="24"/>
              </w:rPr>
              <w:t>Break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F45694">
              <w:rPr>
                <w:sz w:val="24"/>
                <w:szCs w:val="24"/>
              </w:rPr>
              <w:t>(</w:t>
            </w:r>
            <w:r>
              <w:rPr>
                <w:rStyle w:val="Role"/>
              </w:rPr>
              <w:t>E</w:t>
            </w:r>
            <w:r w:rsidRPr="00FD3C3B">
              <w:rPr>
                <w:rStyle w:val="Role"/>
              </w:rPr>
              <w:t>xternal Facilitator</w:t>
            </w:r>
            <w:r w:rsidRPr="00FD3C3B">
              <w:rPr>
                <w:sz w:val="24"/>
                <w:szCs w:val="24"/>
              </w:rPr>
              <w:t xml:space="preserve"> and </w:t>
            </w:r>
            <w:r w:rsidRPr="00D9453A">
              <w:rPr>
                <w:rStyle w:val="Role"/>
              </w:rPr>
              <w:t>District Liaison</w:t>
            </w:r>
            <w:r w:rsidRPr="00FD3C3B">
              <w:rPr>
                <w:sz w:val="24"/>
                <w:szCs w:val="24"/>
              </w:rPr>
              <w:t xml:space="preserve"> check in on how the workshop is going</w:t>
            </w:r>
            <w:r>
              <w:rPr>
                <w:sz w:val="24"/>
                <w:szCs w:val="24"/>
              </w:rPr>
              <w:t>)</w:t>
            </w:r>
          </w:p>
        </w:tc>
      </w:tr>
      <w:tr w:rsidR="00D95F4D" w14:paraId="6DB860A2" w14:textId="77777777" w:rsidTr="00751C13">
        <w:trPr>
          <w:cantSplit/>
        </w:trPr>
        <w:tc>
          <w:tcPr>
            <w:tcW w:w="1070" w:type="dxa"/>
            <w:tcBorders>
              <w:top w:val="single" w:sz="4" w:space="0" w:color="95B3D7" w:themeColor="accent1" w:themeTint="99"/>
              <w:left w:val="single" w:sz="8" w:space="0" w:color="4F81BD" w:themeColor="accent1"/>
              <w:bottom w:val="single" w:sz="4" w:space="0" w:color="95B3D7" w:themeColor="accent1" w:themeTint="99"/>
              <w:right w:val="single" w:sz="4" w:space="0" w:color="95B3D7" w:themeColor="accent1" w:themeTint="99"/>
            </w:tcBorders>
          </w:tcPr>
          <w:p w14:paraId="64260EC4" w14:textId="748EC745" w:rsidR="00D95F4D" w:rsidRPr="00FD3C3B" w:rsidRDefault="00AB3D38" w:rsidP="00FD3C3B">
            <w:pPr>
              <w:pStyle w:val="TableContents"/>
              <w:rPr>
                <w:b/>
                <w:sz w:val="24"/>
                <w:szCs w:val="24"/>
                <w:highlight w:val="yellow"/>
              </w:rPr>
            </w:pPr>
            <w:r>
              <w:rPr>
                <w:b/>
                <w:sz w:val="24"/>
                <w:szCs w:val="24"/>
                <w:highlight w:val="yellow"/>
              </w:rPr>
              <w:t>10</w:t>
            </w:r>
            <w:r w:rsidR="00D95F4D" w:rsidRPr="00FD3C3B">
              <w:rPr>
                <w:b/>
                <w:sz w:val="24"/>
                <w:szCs w:val="24"/>
                <w:highlight w:val="yellow"/>
              </w:rPr>
              <w:t>:</w:t>
            </w:r>
            <w:r w:rsidR="001F4B31">
              <w:rPr>
                <w:b/>
                <w:sz w:val="24"/>
                <w:szCs w:val="24"/>
                <w:highlight w:val="yellow"/>
              </w:rPr>
              <w:t>3</w:t>
            </w:r>
            <w:r>
              <w:rPr>
                <w:b/>
                <w:sz w:val="24"/>
                <w:szCs w:val="24"/>
                <w:highlight w:val="yellow"/>
              </w:rPr>
              <w:t>0</w:t>
            </w:r>
            <w:r w:rsidR="00D95F4D" w:rsidRPr="00FD3C3B">
              <w:rPr>
                <w:b/>
                <w:sz w:val="24"/>
                <w:szCs w:val="24"/>
                <w:highlight w:val="yellow"/>
              </w:rPr>
              <w:t xml:space="preserve"> AM</w:t>
            </w:r>
          </w:p>
        </w:tc>
        <w:tc>
          <w:tcPr>
            <w:tcW w:w="9797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single" w:sz="8" w:space="0" w:color="4F81BD" w:themeColor="accent1"/>
            </w:tcBorders>
          </w:tcPr>
          <w:p w14:paraId="77C245C6" w14:textId="4307E765" w:rsidR="00D95F4D" w:rsidRPr="00FD3C3B" w:rsidRDefault="007117A7" w:rsidP="00FD3C3B">
            <w:pPr>
              <w:pStyle w:val="TableContents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Review and Revise the Narrative Vignette</w:t>
            </w:r>
          </w:p>
          <w:p w14:paraId="37DB9BCB" w14:textId="77777777" w:rsidR="007117A7" w:rsidRDefault="00C317C5" w:rsidP="00D9453A">
            <w:pPr>
              <w:pStyle w:val="TableContents"/>
              <w:numPr>
                <w:ilvl w:val="0"/>
                <w:numId w:val="18"/>
              </w:numPr>
              <w:ind w:left="330" w:hanging="270"/>
              <w:rPr>
                <w:sz w:val="24"/>
                <w:szCs w:val="24"/>
              </w:rPr>
            </w:pPr>
            <w:r>
              <w:rPr>
                <w:rStyle w:val="Role"/>
              </w:rPr>
              <w:t>District Liaison</w:t>
            </w:r>
            <w:r w:rsidR="00FD3C3B" w:rsidRPr="00FD3C3B">
              <w:rPr>
                <w:sz w:val="24"/>
                <w:szCs w:val="24"/>
              </w:rPr>
              <w:t xml:space="preserve"> </w:t>
            </w:r>
            <w:r w:rsidR="007117A7">
              <w:rPr>
                <w:sz w:val="24"/>
                <w:szCs w:val="24"/>
              </w:rPr>
              <w:t>asks each member to spend some time reading the vignette</w:t>
            </w:r>
          </w:p>
          <w:p w14:paraId="14E4F144" w14:textId="73D78EB8" w:rsidR="007117A7" w:rsidRDefault="007117A7" w:rsidP="007117A7">
            <w:pPr>
              <w:pStyle w:val="TableContents"/>
              <w:numPr>
                <w:ilvl w:val="0"/>
                <w:numId w:val="18"/>
              </w:numPr>
              <w:ind w:left="330" w:hanging="270"/>
              <w:rPr>
                <w:sz w:val="24"/>
                <w:szCs w:val="24"/>
              </w:rPr>
            </w:pPr>
            <w:r>
              <w:rPr>
                <w:rStyle w:val="Role"/>
              </w:rPr>
              <w:t>District Liaison</w:t>
            </w:r>
            <w:r w:rsidRPr="00FD3C3B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leads the discussion</w:t>
            </w:r>
          </w:p>
          <w:p w14:paraId="23116765" w14:textId="518EC9BE" w:rsidR="00266C50" w:rsidRPr="007117A7" w:rsidRDefault="007117A7" w:rsidP="00F8429B">
            <w:pPr>
              <w:pStyle w:val="TableContents"/>
              <w:numPr>
                <w:ilvl w:val="0"/>
                <w:numId w:val="18"/>
              </w:numPr>
              <w:ind w:left="330" w:hanging="270"/>
              <w:rPr>
                <w:sz w:val="24"/>
                <w:szCs w:val="24"/>
              </w:rPr>
            </w:pPr>
            <w:r>
              <w:rPr>
                <w:rStyle w:val="Role"/>
              </w:rPr>
              <w:t xml:space="preserve">External Facilitator </w:t>
            </w:r>
            <w:r w:rsidRPr="007117A7">
              <w:rPr>
                <w:sz w:val="24"/>
                <w:szCs w:val="24"/>
              </w:rPr>
              <w:t>takes notes for final revisions</w:t>
            </w:r>
          </w:p>
        </w:tc>
      </w:tr>
      <w:tr w:rsidR="001F4B31" w14:paraId="6741DDFF" w14:textId="77777777" w:rsidTr="00501A0E">
        <w:trPr>
          <w:cantSplit/>
        </w:trPr>
        <w:tc>
          <w:tcPr>
            <w:tcW w:w="1070" w:type="dxa"/>
            <w:tcBorders>
              <w:top w:val="single" w:sz="4" w:space="0" w:color="95B3D7" w:themeColor="accent1" w:themeTint="99"/>
              <w:left w:val="single" w:sz="8" w:space="0" w:color="4F81BD" w:themeColor="accent1"/>
              <w:bottom w:val="single" w:sz="4" w:space="0" w:color="95B3D7" w:themeColor="accent1" w:themeTint="99"/>
              <w:right w:val="single" w:sz="4" w:space="0" w:color="95B3D7" w:themeColor="accent1" w:themeTint="99"/>
            </w:tcBorders>
          </w:tcPr>
          <w:p w14:paraId="3D12595A" w14:textId="3527BC1F" w:rsidR="001F4B31" w:rsidRPr="00FD3C3B" w:rsidRDefault="001F4B31" w:rsidP="00501A0E">
            <w:pPr>
              <w:pStyle w:val="TableContents"/>
              <w:rPr>
                <w:b/>
                <w:sz w:val="24"/>
                <w:szCs w:val="24"/>
                <w:highlight w:val="yellow"/>
              </w:rPr>
            </w:pPr>
            <w:r>
              <w:rPr>
                <w:b/>
                <w:sz w:val="24"/>
                <w:szCs w:val="24"/>
                <w:highlight w:val="yellow"/>
              </w:rPr>
              <w:t>11</w:t>
            </w:r>
            <w:r w:rsidRPr="00FD3C3B">
              <w:rPr>
                <w:b/>
                <w:sz w:val="24"/>
                <w:szCs w:val="24"/>
                <w:highlight w:val="yellow"/>
              </w:rPr>
              <w:t>:</w:t>
            </w:r>
            <w:r>
              <w:rPr>
                <w:b/>
                <w:sz w:val="24"/>
                <w:szCs w:val="24"/>
                <w:highlight w:val="yellow"/>
              </w:rPr>
              <w:t>30</w:t>
            </w:r>
            <w:r w:rsidRPr="00FD3C3B">
              <w:rPr>
                <w:b/>
                <w:sz w:val="24"/>
                <w:szCs w:val="24"/>
                <w:highlight w:val="yellow"/>
              </w:rPr>
              <w:t xml:space="preserve"> AM</w:t>
            </w:r>
          </w:p>
        </w:tc>
        <w:tc>
          <w:tcPr>
            <w:tcW w:w="9797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single" w:sz="8" w:space="0" w:color="4F81BD" w:themeColor="accent1"/>
            </w:tcBorders>
          </w:tcPr>
          <w:p w14:paraId="03FAA8FE" w14:textId="3548BAD2" w:rsidR="001F4B31" w:rsidRPr="00FD3C3B" w:rsidRDefault="001F4B31" w:rsidP="00501A0E">
            <w:pPr>
              <w:pStyle w:val="TableContents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Review and Revise the Graphical Schematic</w:t>
            </w:r>
          </w:p>
          <w:p w14:paraId="4231BCD7" w14:textId="69F06CD4" w:rsidR="001F4B31" w:rsidRDefault="001F4B31" w:rsidP="00501A0E">
            <w:pPr>
              <w:pStyle w:val="TableContents"/>
              <w:numPr>
                <w:ilvl w:val="0"/>
                <w:numId w:val="18"/>
              </w:numPr>
              <w:ind w:left="330" w:hanging="270"/>
              <w:rPr>
                <w:sz w:val="24"/>
                <w:szCs w:val="24"/>
              </w:rPr>
            </w:pPr>
            <w:r>
              <w:rPr>
                <w:rStyle w:val="Role"/>
              </w:rPr>
              <w:t>External Facilitator</w:t>
            </w:r>
            <w:r w:rsidRPr="00FD3C3B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leads the discussion</w:t>
            </w:r>
          </w:p>
          <w:p w14:paraId="1DDDF662" w14:textId="647FAC90" w:rsidR="001F4B31" w:rsidRPr="001F4B31" w:rsidRDefault="001F4B31" w:rsidP="001F4B31">
            <w:pPr>
              <w:pStyle w:val="TableContents"/>
              <w:numPr>
                <w:ilvl w:val="0"/>
                <w:numId w:val="18"/>
              </w:numPr>
              <w:ind w:left="330" w:hanging="270"/>
              <w:rPr>
                <w:sz w:val="24"/>
                <w:szCs w:val="24"/>
              </w:rPr>
            </w:pPr>
            <w:r>
              <w:rPr>
                <w:rStyle w:val="Role"/>
              </w:rPr>
              <w:t>District Liaison</w:t>
            </w:r>
            <w:r w:rsidRPr="00FD3C3B">
              <w:rPr>
                <w:sz w:val="24"/>
                <w:szCs w:val="24"/>
              </w:rPr>
              <w:t xml:space="preserve"> </w:t>
            </w:r>
            <w:r w:rsidRPr="001F4B31">
              <w:rPr>
                <w:sz w:val="24"/>
                <w:szCs w:val="24"/>
              </w:rPr>
              <w:t>takes notes for final revisions</w:t>
            </w:r>
          </w:p>
        </w:tc>
      </w:tr>
      <w:tr w:rsidR="001F4B31" w14:paraId="232CD6DE" w14:textId="77777777" w:rsidTr="00501A0E">
        <w:trPr>
          <w:cantSplit/>
        </w:trPr>
        <w:tc>
          <w:tcPr>
            <w:tcW w:w="1070" w:type="dxa"/>
            <w:tcBorders>
              <w:top w:val="single" w:sz="4" w:space="0" w:color="95B3D7" w:themeColor="accent1" w:themeTint="99"/>
              <w:left w:val="single" w:sz="8" w:space="0" w:color="4F81BD" w:themeColor="accent1"/>
              <w:bottom w:val="single" w:sz="4" w:space="0" w:color="95B3D7" w:themeColor="accent1" w:themeTint="99"/>
              <w:right w:val="single" w:sz="4" w:space="0" w:color="95B3D7" w:themeColor="accent1" w:themeTint="99"/>
            </w:tcBorders>
            <w:shd w:val="clear" w:color="auto" w:fill="DBE5F1" w:themeFill="accent1" w:themeFillTint="33"/>
          </w:tcPr>
          <w:p w14:paraId="79BD9C3B" w14:textId="086E4A4C" w:rsidR="001F4B31" w:rsidRPr="00FD3C3B" w:rsidRDefault="001F4B31" w:rsidP="00501A0E">
            <w:pPr>
              <w:pStyle w:val="TableContents"/>
              <w:rPr>
                <w:b/>
                <w:sz w:val="24"/>
                <w:szCs w:val="24"/>
                <w:highlight w:val="yellow"/>
              </w:rPr>
            </w:pPr>
            <w:r w:rsidRPr="00FD3C3B">
              <w:rPr>
                <w:b/>
                <w:sz w:val="24"/>
                <w:szCs w:val="24"/>
                <w:highlight w:val="yellow"/>
              </w:rPr>
              <w:t>12:</w:t>
            </w:r>
            <w:r>
              <w:rPr>
                <w:b/>
                <w:sz w:val="24"/>
                <w:szCs w:val="24"/>
                <w:highlight w:val="yellow"/>
              </w:rPr>
              <w:t>00</w:t>
            </w:r>
            <w:r w:rsidRPr="00FD3C3B">
              <w:rPr>
                <w:b/>
                <w:sz w:val="24"/>
                <w:szCs w:val="24"/>
                <w:highlight w:val="yellow"/>
              </w:rPr>
              <w:t xml:space="preserve"> PM</w:t>
            </w:r>
          </w:p>
        </w:tc>
        <w:tc>
          <w:tcPr>
            <w:tcW w:w="9797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single" w:sz="8" w:space="0" w:color="4F81BD" w:themeColor="accent1"/>
            </w:tcBorders>
            <w:shd w:val="clear" w:color="auto" w:fill="DBE5F1" w:themeFill="accent1" w:themeFillTint="33"/>
          </w:tcPr>
          <w:p w14:paraId="7A1F7087" w14:textId="77777777" w:rsidR="001F4B31" w:rsidRPr="00FD3C3B" w:rsidRDefault="001F4B31" w:rsidP="00501A0E">
            <w:pPr>
              <w:pStyle w:val="TableContents"/>
              <w:rPr>
                <w:sz w:val="24"/>
                <w:szCs w:val="24"/>
              </w:rPr>
            </w:pPr>
            <w:r w:rsidRPr="00FD3C3B">
              <w:rPr>
                <w:b/>
                <w:sz w:val="24"/>
                <w:szCs w:val="24"/>
              </w:rPr>
              <w:t>Lunch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F45694">
              <w:rPr>
                <w:sz w:val="24"/>
                <w:szCs w:val="24"/>
              </w:rPr>
              <w:t>(</w:t>
            </w:r>
            <w:r>
              <w:rPr>
                <w:rStyle w:val="Role"/>
              </w:rPr>
              <w:t>E</w:t>
            </w:r>
            <w:r w:rsidRPr="00FD3C3B">
              <w:rPr>
                <w:rStyle w:val="Role"/>
              </w:rPr>
              <w:t>xternal Facilitator</w:t>
            </w:r>
            <w:r w:rsidRPr="00FD3C3B">
              <w:rPr>
                <w:sz w:val="24"/>
                <w:szCs w:val="24"/>
              </w:rPr>
              <w:t xml:space="preserve"> and </w:t>
            </w:r>
            <w:r w:rsidRPr="00FD3C3B">
              <w:rPr>
                <w:rStyle w:val="Role"/>
              </w:rPr>
              <w:t>District Liaison</w:t>
            </w:r>
            <w:r w:rsidRPr="00FD3C3B">
              <w:rPr>
                <w:sz w:val="24"/>
                <w:szCs w:val="24"/>
              </w:rPr>
              <w:t xml:space="preserve"> check in on how the workshop is going</w:t>
            </w:r>
            <w:r>
              <w:rPr>
                <w:sz w:val="24"/>
                <w:szCs w:val="24"/>
              </w:rPr>
              <w:t>)</w:t>
            </w:r>
          </w:p>
        </w:tc>
      </w:tr>
      <w:tr w:rsidR="001F4B31" w14:paraId="5A546084" w14:textId="77777777" w:rsidTr="00501A0E">
        <w:trPr>
          <w:cantSplit/>
        </w:trPr>
        <w:tc>
          <w:tcPr>
            <w:tcW w:w="1070" w:type="dxa"/>
            <w:tcBorders>
              <w:top w:val="single" w:sz="4" w:space="0" w:color="95B3D7" w:themeColor="accent1" w:themeTint="99"/>
              <w:left w:val="single" w:sz="8" w:space="0" w:color="4F81BD" w:themeColor="accent1"/>
              <w:bottom w:val="single" w:sz="4" w:space="0" w:color="95B3D7" w:themeColor="accent1" w:themeTint="99"/>
              <w:right w:val="single" w:sz="4" w:space="0" w:color="95B3D7" w:themeColor="accent1" w:themeTint="99"/>
            </w:tcBorders>
          </w:tcPr>
          <w:p w14:paraId="2921C829" w14:textId="2023CE8B" w:rsidR="001F4B31" w:rsidRPr="00FD3C3B" w:rsidRDefault="001F4B31" w:rsidP="00501A0E">
            <w:pPr>
              <w:pStyle w:val="TableContents"/>
              <w:rPr>
                <w:b/>
                <w:sz w:val="24"/>
                <w:szCs w:val="24"/>
                <w:highlight w:val="yellow"/>
              </w:rPr>
            </w:pPr>
            <w:r>
              <w:rPr>
                <w:b/>
                <w:sz w:val="24"/>
                <w:szCs w:val="24"/>
                <w:highlight w:val="yellow"/>
              </w:rPr>
              <w:t>1</w:t>
            </w:r>
            <w:r w:rsidRPr="00FD3C3B">
              <w:rPr>
                <w:b/>
                <w:sz w:val="24"/>
                <w:szCs w:val="24"/>
                <w:highlight w:val="yellow"/>
              </w:rPr>
              <w:t>:</w:t>
            </w:r>
            <w:r>
              <w:rPr>
                <w:b/>
                <w:sz w:val="24"/>
                <w:szCs w:val="24"/>
                <w:highlight w:val="yellow"/>
              </w:rPr>
              <w:t>00</w:t>
            </w:r>
            <w:r w:rsidR="00116F45">
              <w:rPr>
                <w:b/>
                <w:sz w:val="24"/>
                <w:szCs w:val="24"/>
                <w:highlight w:val="yellow"/>
              </w:rPr>
              <w:t xml:space="preserve"> P</w:t>
            </w:r>
            <w:r w:rsidRPr="00FD3C3B">
              <w:rPr>
                <w:b/>
                <w:sz w:val="24"/>
                <w:szCs w:val="24"/>
                <w:highlight w:val="yellow"/>
              </w:rPr>
              <w:t>M</w:t>
            </w:r>
          </w:p>
        </w:tc>
        <w:tc>
          <w:tcPr>
            <w:tcW w:w="9797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single" w:sz="8" w:space="0" w:color="4F81BD" w:themeColor="accent1"/>
            </w:tcBorders>
          </w:tcPr>
          <w:p w14:paraId="4662E0BC" w14:textId="0054AA77" w:rsidR="001F4B31" w:rsidRPr="00116F45" w:rsidRDefault="001F4B31" w:rsidP="00116F45">
            <w:pPr>
              <w:pStyle w:val="TableContents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Continue with Graphical Schematic</w:t>
            </w:r>
          </w:p>
        </w:tc>
      </w:tr>
      <w:tr w:rsidR="00D95F4D" w14:paraId="3268450E" w14:textId="77777777" w:rsidTr="00F51DB7">
        <w:trPr>
          <w:cantSplit/>
        </w:trPr>
        <w:tc>
          <w:tcPr>
            <w:tcW w:w="1070" w:type="dxa"/>
            <w:tcBorders>
              <w:top w:val="single" w:sz="4" w:space="0" w:color="95B3D7" w:themeColor="accent1" w:themeTint="99"/>
              <w:left w:val="single" w:sz="8" w:space="0" w:color="4F81BD" w:themeColor="accent1"/>
              <w:bottom w:val="single" w:sz="4" w:space="0" w:color="95B3D7" w:themeColor="accent1" w:themeTint="99"/>
              <w:right w:val="single" w:sz="4" w:space="0" w:color="95B3D7" w:themeColor="accent1" w:themeTint="99"/>
            </w:tcBorders>
          </w:tcPr>
          <w:p w14:paraId="5547FA90" w14:textId="102EA36A" w:rsidR="00D95F4D" w:rsidRPr="00FD3C3B" w:rsidRDefault="001F4B31" w:rsidP="00FD3C3B">
            <w:pPr>
              <w:pStyle w:val="TableContents"/>
              <w:rPr>
                <w:b/>
                <w:sz w:val="24"/>
                <w:szCs w:val="24"/>
                <w:highlight w:val="yellow"/>
              </w:rPr>
            </w:pPr>
            <w:r>
              <w:rPr>
                <w:b/>
                <w:sz w:val="24"/>
                <w:szCs w:val="24"/>
                <w:highlight w:val="yellow"/>
              </w:rPr>
              <w:t>1</w:t>
            </w:r>
            <w:r w:rsidR="00D95F4D" w:rsidRPr="00FD3C3B">
              <w:rPr>
                <w:b/>
                <w:sz w:val="24"/>
                <w:szCs w:val="24"/>
                <w:highlight w:val="yellow"/>
              </w:rPr>
              <w:t>:</w:t>
            </w:r>
            <w:r w:rsidR="007117A7">
              <w:rPr>
                <w:b/>
                <w:sz w:val="24"/>
                <w:szCs w:val="24"/>
                <w:highlight w:val="yellow"/>
              </w:rPr>
              <w:t>30</w:t>
            </w:r>
            <w:r w:rsidR="00D95F4D" w:rsidRPr="00FD3C3B">
              <w:rPr>
                <w:b/>
                <w:sz w:val="24"/>
                <w:szCs w:val="24"/>
                <w:highlight w:val="yellow"/>
              </w:rPr>
              <w:t xml:space="preserve"> </w:t>
            </w:r>
            <w:r w:rsidR="00116F45">
              <w:rPr>
                <w:b/>
                <w:sz w:val="24"/>
                <w:szCs w:val="24"/>
                <w:highlight w:val="yellow"/>
              </w:rPr>
              <w:t>P</w:t>
            </w:r>
            <w:r w:rsidR="00D95F4D" w:rsidRPr="00FD3C3B">
              <w:rPr>
                <w:b/>
                <w:sz w:val="24"/>
                <w:szCs w:val="24"/>
                <w:highlight w:val="yellow"/>
              </w:rPr>
              <w:t>M</w:t>
            </w:r>
          </w:p>
        </w:tc>
        <w:tc>
          <w:tcPr>
            <w:tcW w:w="9797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single" w:sz="8" w:space="0" w:color="4F81BD" w:themeColor="accent1"/>
            </w:tcBorders>
          </w:tcPr>
          <w:p w14:paraId="7DFC3AAC" w14:textId="2DD521BD" w:rsidR="007117A7" w:rsidRPr="00116F45" w:rsidRDefault="007117A7" w:rsidP="007117A7">
            <w:pPr>
              <w:pStyle w:val="TableContents"/>
              <w:rPr>
                <w:rStyle w:val="Role"/>
                <w:rFonts w:ascii="Garamond" w:hAnsi="Garamond"/>
                <w:b/>
                <w:i w:val="0"/>
                <w:color w:val="000000" w:themeColor="text1"/>
                <w:sz w:val="24"/>
                <w:szCs w:val="24"/>
              </w:rPr>
            </w:pPr>
            <w:r w:rsidRPr="007117A7">
              <w:rPr>
                <w:b/>
                <w:sz w:val="24"/>
                <w:szCs w:val="24"/>
              </w:rPr>
              <w:t>Identify potential barriers to implementation and potential strategies to address them</w:t>
            </w:r>
            <w:r w:rsidR="00116F45">
              <w:rPr>
                <w:b/>
                <w:sz w:val="24"/>
                <w:szCs w:val="24"/>
              </w:rPr>
              <w:t xml:space="preserve"> including necessary professional learning opportunities</w:t>
            </w:r>
          </w:p>
          <w:p w14:paraId="31F49C7B" w14:textId="30DC87F9" w:rsidR="001F4B31" w:rsidRDefault="008700DD" w:rsidP="008700DD">
            <w:pPr>
              <w:pStyle w:val="TableContents"/>
              <w:numPr>
                <w:ilvl w:val="0"/>
                <w:numId w:val="18"/>
              </w:numPr>
              <w:ind w:left="330" w:hanging="270"/>
              <w:rPr>
                <w:sz w:val="24"/>
                <w:szCs w:val="24"/>
              </w:rPr>
            </w:pPr>
            <w:r>
              <w:rPr>
                <w:rStyle w:val="Role"/>
              </w:rPr>
              <w:t>District Liaison</w:t>
            </w:r>
            <w:r w:rsidRPr="008700DD">
              <w:rPr>
                <w:sz w:val="24"/>
                <w:szCs w:val="24"/>
              </w:rPr>
              <w:t xml:space="preserve"> </w:t>
            </w:r>
            <w:r w:rsidR="001F4B31">
              <w:rPr>
                <w:sz w:val="24"/>
                <w:szCs w:val="24"/>
              </w:rPr>
              <w:t>leads the discussion of potential barriers to implementation and potential strategies.</w:t>
            </w:r>
          </w:p>
          <w:p w14:paraId="456442ED" w14:textId="483A9E04" w:rsidR="00012AB9" w:rsidRPr="00116F45" w:rsidRDefault="00116F45" w:rsidP="00F8429B">
            <w:pPr>
              <w:pStyle w:val="TableContents"/>
              <w:numPr>
                <w:ilvl w:val="0"/>
                <w:numId w:val="18"/>
              </w:numPr>
              <w:ind w:left="330" w:hanging="270"/>
              <w:rPr>
                <w:sz w:val="24"/>
                <w:szCs w:val="24"/>
              </w:rPr>
            </w:pPr>
            <w:r>
              <w:rPr>
                <w:rStyle w:val="Role"/>
              </w:rPr>
              <w:t xml:space="preserve">External Facilitator </w:t>
            </w:r>
            <w:r w:rsidRPr="007117A7">
              <w:rPr>
                <w:sz w:val="24"/>
                <w:szCs w:val="24"/>
              </w:rPr>
              <w:t>takes notes for final revisions</w:t>
            </w:r>
            <w:r w:rsidR="008700DD" w:rsidRPr="008700DD">
              <w:rPr>
                <w:sz w:val="24"/>
                <w:szCs w:val="24"/>
              </w:rPr>
              <w:t>.</w:t>
            </w:r>
          </w:p>
        </w:tc>
      </w:tr>
      <w:tr w:rsidR="00D95F4D" w14:paraId="529B8031" w14:textId="77777777" w:rsidTr="00751C13">
        <w:trPr>
          <w:cantSplit/>
        </w:trPr>
        <w:tc>
          <w:tcPr>
            <w:tcW w:w="1070" w:type="dxa"/>
            <w:tcBorders>
              <w:top w:val="single" w:sz="4" w:space="0" w:color="95B3D7" w:themeColor="accent1" w:themeTint="99"/>
              <w:left w:val="single" w:sz="8" w:space="0" w:color="4F81BD" w:themeColor="accent1"/>
              <w:bottom w:val="single" w:sz="4" w:space="0" w:color="95B3D7" w:themeColor="accent1" w:themeTint="99"/>
              <w:right w:val="single" w:sz="4" w:space="0" w:color="95B3D7" w:themeColor="accent1" w:themeTint="99"/>
            </w:tcBorders>
          </w:tcPr>
          <w:p w14:paraId="652E0473" w14:textId="6DEA20D9" w:rsidR="00D95F4D" w:rsidRPr="00FD3C3B" w:rsidRDefault="00116F45" w:rsidP="00FD3C3B">
            <w:pPr>
              <w:pStyle w:val="TableContents"/>
              <w:rPr>
                <w:b/>
                <w:sz w:val="24"/>
                <w:szCs w:val="24"/>
                <w:highlight w:val="yellow"/>
              </w:rPr>
            </w:pPr>
            <w:r>
              <w:rPr>
                <w:b/>
                <w:sz w:val="24"/>
                <w:szCs w:val="24"/>
                <w:highlight w:val="yellow"/>
              </w:rPr>
              <w:lastRenderedPageBreak/>
              <w:t>2</w:t>
            </w:r>
            <w:r w:rsidR="00D95F4D" w:rsidRPr="00FD3C3B">
              <w:rPr>
                <w:b/>
                <w:sz w:val="24"/>
                <w:szCs w:val="24"/>
                <w:highlight w:val="yellow"/>
              </w:rPr>
              <w:t>:</w:t>
            </w:r>
            <w:r>
              <w:rPr>
                <w:b/>
                <w:sz w:val="24"/>
                <w:szCs w:val="24"/>
                <w:highlight w:val="yellow"/>
              </w:rPr>
              <w:t>30</w:t>
            </w:r>
            <w:r w:rsidR="00D95F4D" w:rsidRPr="00FD3C3B">
              <w:rPr>
                <w:b/>
                <w:sz w:val="24"/>
                <w:szCs w:val="24"/>
                <w:highlight w:val="yellow"/>
              </w:rPr>
              <w:t xml:space="preserve"> </w:t>
            </w:r>
            <w:r>
              <w:rPr>
                <w:b/>
                <w:sz w:val="24"/>
                <w:szCs w:val="24"/>
                <w:highlight w:val="yellow"/>
              </w:rPr>
              <w:t>P</w:t>
            </w:r>
            <w:r w:rsidR="00D95F4D" w:rsidRPr="00FD3C3B">
              <w:rPr>
                <w:b/>
                <w:sz w:val="24"/>
                <w:szCs w:val="24"/>
                <w:highlight w:val="yellow"/>
              </w:rPr>
              <w:t>M</w:t>
            </w:r>
          </w:p>
        </w:tc>
        <w:tc>
          <w:tcPr>
            <w:tcW w:w="9797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single" w:sz="8" w:space="0" w:color="4F81BD" w:themeColor="accent1"/>
            </w:tcBorders>
          </w:tcPr>
          <w:p w14:paraId="35563C53" w14:textId="0A53C50C" w:rsidR="00116F45" w:rsidRPr="00116F45" w:rsidRDefault="00116F45" w:rsidP="00116F45">
            <w:pPr>
              <w:pStyle w:val="TableContents"/>
              <w:rPr>
                <w:rStyle w:val="Role"/>
                <w:rFonts w:ascii="Garamond" w:hAnsi="Garamond"/>
                <w:b/>
                <w:i w:val="0"/>
                <w:color w:val="000000" w:themeColor="text1"/>
                <w:sz w:val="24"/>
                <w:szCs w:val="24"/>
              </w:rPr>
            </w:pPr>
            <w:r w:rsidRPr="00116F45">
              <w:rPr>
                <w:b/>
                <w:sz w:val="24"/>
                <w:szCs w:val="24"/>
              </w:rPr>
              <w:t>Assigning roles and responsibilities and scheduling implementation planning meetings</w:t>
            </w:r>
          </w:p>
          <w:p w14:paraId="679E4C81" w14:textId="77777777" w:rsidR="00116F45" w:rsidRDefault="00116F45" w:rsidP="00116F45">
            <w:pPr>
              <w:pStyle w:val="TableContents"/>
              <w:numPr>
                <w:ilvl w:val="0"/>
                <w:numId w:val="18"/>
              </w:numPr>
              <w:ind w:left="330" w:hanging="270"/>
              <w:rPr>
                <w:sz w:val="24"/>
                <w:szCs w:val="24"/>
              </w:rPr>
            </w:pPr>
            <w:r>
              <w:rPr>
                <w:rStyle w:val="Role"/>
              </w:rPr>
              <w:t>District Liaison</w:t>
            </w:r>
            <w:r w:rsidRPr="008700DD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leads the discussion of potential barriers to implementation and potential strategies.</w:t>
            </w:r>
          </w:p>
          <w:p w14:paraId="316D8BDE" w14:textId="39575D2D" w:rsidR="009D5B10" w:rsidRPr="00116F45" w:rsidRDefault="00116F45" w:rsidP="00116F45">
            <w:pPr>
              <w:pStyle w:val="TableContents"/>
              <w:numPr>
                <w:ilvl w:val="0"/>
                <w:numId w:val="18"/>
              </w:numPr>
              <w:ind w:left="330" w:hanging="270"/>
              <w:rPr>
                <w:sz w:val="24"/>
                <w:szCs w:val="24"/>
              </w:rPr>
            </w:pPr>
            <w:r>
              <w:rPr>
                <w:rStyle w:val="Role"/>
              </w:rPr>
              <w:t xml:space="preserve">External Facilitator </w:t>
            </w:r>
            <w:r w:rsidRPr="00116F45">
              <w:rPr>
                <w:sz w:val="24"/>
                <w:szCs w:val="24"/>
              </w:rPr>
              <w:t>takes notes for final revisions.</w:t>
            </w:r>
          </w:p>
        </w:tc>
      </w:tr>
      <w:tr w:rsidR="00D95F4D" w14:paraId="2D5F90A9" w14:textId="77777777" w:rsidTr="00751C13">
        <w:trPr>
          <w:cantSplit/>
        </w:trPr>
        <w:tc>
          <w:tcPr>
            <w:tcW w:w="1070" w:type="dxa"/>
            <w:tcBorders>
              <w:top w:val="single" w:sz="4" w:space="0" w:color="95B3D7" w:themeColor="accent1" w:themeTint="99"/>
              <w:left w:val="single" w:sz="8" w:space="0" w:color="4F81BD" w:themeColor="accent1"/>
              <w:bottom w:val="single" w:sz="4" w:space="0" w:color="95B3D7" w:themeColor="accent1" w:themeTint="99"/>
              <w:right w:val="single" w:sz="4" w:space="0" w:color="95B3D7" w:themeColor="accent1" w:themeTint="99"/>
            </w:tcBorders>
          </w:tcPr>
          <w:p w14:paraId="307F5831" w14:textId="1346DF0D" w:rsidR="00D95F4D" w:rsidRPr="00FD3C3B" w:rsidRDefault="00A94FA3" w:rsidP="00FD3C3B">
            <w:pPr>
              <w:pStyle w:val="TableContents"/>
              <w:rPr>
                <w:b/>
                <w:sz w:val="24"/>
                <w:szCs w:val="24"/>
                <w:highlight w:val="yellow"/>
              </w:rPr>
            </w:pPr>
            <w:r w:rsidRPr="00FD3C3B">
              <w:rPr>
                <w:b/>
                <w:sz w:val="24"/>
                <w:szCs w:val="24"/>
                <w:highlight w:val="yellow"/>
              </w:rPr>
              <w:t>2</w:t>
            </w:r>
            <w:r w:rsidR="00D95F4D" w:rsidRPr="00FD3C3B">
              <w:rPr>
                <w:b/>
                <w:sz w:val="24"/>
                <w:szCs w:val="24"/>
                <w:highlight w:val="yellow"/>
              </w:rPr>
              <w:t>:</w:t>
            </w:r>
            <w:r w:rsidR="00116F45">
              <w:rPr>
                <w:b/>
                <w:sz w:val="24"/>
                <w:szCs w:val="24"/>
                <w:highlight w:val="yellow"/>
              </w:rPr>
              <w:t>50</w:t>
            </w:r>
            <w:r w:rsidR="00D95F4D" w:rsidRPr="00FD3C3B">
              <w:rPr>
                <w:b/>
                <w:sz w:val="24"/>
                <w:szCs w:val="24"/>
                <w:highlight w:val="yellow"/>
              </w:rPr>
              <w:t xml:space="preserve"> PM</w:t>
            </w:r>
          </w:p>
        </w:tc>
        <w:tc>
          <w:tcPr>
            <w:tcW w:w="9797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4" w:space="0" w:color="95B3D7" w:themeColor="accent1" w:themeTint="99"/>
              <w:right w:val="single" w:sz="8" w:space="0" w:color="4F81BD" w:themeColor="accent1"/>
            </w:tcBorders>
          </w:tcPr>
          <w:p w14:paraId="20671363" w14:textId="41FD528C" w:rsidR="006428B8" w:rsidRPr="001E6004" w:rsidRDefault="006428B8" w:rsidP="001E6004">
            <w:pPr>
              <w:pStyle w:val="TableContents"/>
              <w:rPr>
                <w:b/>
                <w:sz w:val="24"/>
                <w:szCs w:val="24"/>
              </w:rPr>
            </w:pPr>
            <w:r w:rsidRPr="00FD3C3B">
              <w:rPr>
                <w:b/>
                <w:sz w:val="24"/>
                <w:szCs w:val="24"/>
              </w:rPr>
              <w:t>Feedback for the Leadership Team</w:t>
            </w:r>
            <w:bookmarkStart w:id="4" w:name="_GoBack"/>
            <w:bookmarkEnd w:id="4"/>
          </w:p>
        </w:tc>
      </w:tr>
      <w:tr w:rsidR="00D95F4D" w14:paraId="597CC394" w14:textId="77777777" w:rsidTr="00751C13">
        <w:trPr>
          <w:cantSplit/>
        </w:trPr>
        <w:tc>
          <w:tcPr>
            <w:tcW w:w="1070" w:type="dxa"/>
            <w:tcBorders>
              <w:top w:val="single" w:sz="4" w:space="0" w:color="95B3D7" w:themeColor="accent1" w:themeTint="99"/>
              <w:left w:val="single" w:sz="8" w:space="0" w:color="4F81BD" w:themeColor="accent1"/>
              <w:bottom w:val="single" w:sz="8" w:space="0" w:color="4F81BD" w:themeColor="accent1"/>
              <w:right w:val="single" w:sz="4" w:space="0" w:color="95B3D7" w:themeColor="accent1" w:themeTint="99"/>
            </w:tcBorders>
            <w:shd w:val="clear" w:color="auto" w:fill="DBE5F1" w:themeFill="accent1" w:themeFillTint="33"/>
          </w:tcPr>
          <w:p w14:paraId="5199BDF1" w14:textId="5C28E914" w:rsidR="00D95F4D" w:rsidRPr="00FD3C3B" w:rsidRDefault="00A94FA3" w:rsidP="00FD3C3B">
            <w:pPr>
              <w:pStyle w:val="TableContents"/>
              <w:rPr>
                <w:b/>
                <w:sz w:val="24"/>
                <w:szCs w:val="24"/>
                <w:highlight w:val="yellow"/>
              </w:rPr>
            </w:pPr>
            <w:r w:rsidRPr="00FD3C3B">
              <w:rPr>
                <w:b/>
                <w:sz w:val="24"/>
                <w:szCs w:val="24"/>
                <w:highlight w:val="yellow"/>
              </w:rPr>
              <w:t>3</w:t>
            </w:r>
            <w:r w:rsidR="00D95F4D" w:rsidRPr="00FD3C3B">
              <w:rPr>
                <w:b/>
                <w:sz w:val="24"/>
                <w:szCs w:val="24"/>
                <w:highlight w:val="yellow"/>
              </w:rPr>
              <w:t>:00 PM</w:t>
            </w:r>
          </w:p>
        </w:tc>
        <w:tc>
          <w:tcPr>
            <w:tcW w:w="9797" w:type="dxa"/>
            <w:tcBorders>
              <w:top w:val="single" w:sz="4" w:space="0" w:color="95B3D7" w:themeColor="accent1" w:themeTint="99"/>
              <w:left w:val="single" w:sz="4" w:space="0" w:color="95B3D7" w:themeColor="accent1" w:themeTint="99"/>
              <w:bottom w:val="single" w:sz="8" w:space="0" w:color="4F81BD" w:themeColor="accent1"/>
              <w:right w:val="single" w:sz="8" w:space="0" w:color="4F81BD" w:themeColor="accent1"/>
            </w:tcBorders>
            <w:shd w:val="clear" w:color="auto" w:fill="DBE5F1" w:themeFill="accent1" w:themeFillTint="33"/>
          </w:tcPr>
          <w:p w14:paraId="1218B8F8" w14:textId="60E19BA4" w:rsidR="00D95F4D" w:rsidRPr="00FD3C3B" w:rsidRDefault="00DC311C" w:rsidP="00FD3C3B">
            <w:pPr>
              <w:pStyle w:val="TableContents"/>
              <w:rPr>
                <w:b/>
                <w:sz w:val="24"/>
                <w:szCs w:val="24"/>
              </w:rPr>
            </w:pPr>
            <w:r w:rsidRPr="00FD3C3B">
              <w:rPr>
                <w:b/>
                <w:sz w:val="24"/>
                <w:szCs w:val="24"/>
              </w:rPr>
              <w:t>Adjourn</w:t>
            </w:r>
          </w:p>
        </w:tc>
      </w:tr>
    </w:tbl>
    <w:p w14:paraId="2A2AF60A" w14:textId="2D74923A" w:rsidR="006B0D27" w:rsidRPr="006B0D27" w:rsidRDefault="006B0D27" w:rsidP="006B0D27"/>
    <w:sectPr w:rsidR="006B0D27" w:rsidRPr="006B0D27" w:rsidSect="00D95F4D">
      <w:headerReference w:type="default" r:id="rId15"/>
      <w:footerReference w:type="default" r:id="rId16"/>
      <w:pgSz w:w="12240" w:h="15840"/>
      <w:pgMar w:top="720" w:right="720" w:bottom="720" w:left="72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923E33F" w14:textId="77777777" w:rsidR="00B273F6" w:rsidRDefault="00B273F6" w:rsidP="00111E34">
      <w:r>
        <w:separator/>
      </w:r>
    </w:p>
  </w:endnote>
  <w:endnote w:type="continuationSeparator" w:id="0">
    <w:p w14:paraId="3E9F393D" w14:textId="77777777" w:rsidR="00B273F6" w:rsidRDefault="00B273F6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2FEB60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10CDCBA7" w14:textId="77777777" w:rsidTr="00942CBB">
      <w:tc>
        <w:tcPr>
          <w:tcW w:w="4423" w:type="pct"/>
          <w:vAlign w:val="center"/>
        </w:tcPr>
        <w:p w14:paraId="7F659DF6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7869E046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36AEF686" wp14:editId="71343F54">
                <wp:extent cx="1069848" cy="365760"/>
                <wp:effectExtent l="0" t="0" r="0" b="2540"/>
                <wp:docPr id="6" name="Graphic 6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420A80A3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27F5C52F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1A9A58FE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91EAC4" w14:textId="39CBE810" w:rsidR="006B0D27" w:rsidRPr="006B0D27" w:rsidRDefault="006B0D27" w:rsidP="006B0D27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F63A65F" w14:textId="77777777" w:rsidR="00B273F6" w:rsidRDefault="00B273F6" w:rsidP="00111E34">
      <w:r>
        <w:separator/>
      </w:r>
    </w:p>
  </w:footnote>
  <w:footnote w:type="continuationSeparator" w:id="0">
    <w:p w14:paraId="5EE02A50" w14:textId="77777777" w:rsidR="00B273F6" w:rsidRDefault="00B273F6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9BC2DE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468F9EB5" w14:textId="77777777" w:rsidR="00942CBB" w:rsidRPr="0069510B" w:rsidRDefault="00942CBB" w:rsidP="005C5A9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FEF079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99"/>
      <w:gridCol w:w="5097"/>
      <w:gridCol w:w="5288"/>
    </w:tblGrid>
    <w:tr w:rsidR="00942CBB" w:rsidRPr="00227847" w14:paraId="11717151" w14:textId="77777777" w:rsidTr="006B0D27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745C5348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4DCBDA25" wp14:editId="207CA332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63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14F3DEA1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452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6AB0887F" w14:textId="4B8FBA9B" w:rsidR="00942CBB" w:rsidRPr="00227847" w:rsidRDefault="00611138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Workshop #</w:t>
          </w:r>
          <w:r w:rsidR="00FE7441">
            <w:rPr>
              <w:color w:val="95B3D7" w:themeColor="accent1" w:themeTint="99"/>
              <w:sz w:val="16"/>
              <w:szCs w:val="16"/>
            </w:rPr>
            <w:t>3</w:t>
          </w:r>
          <w:r>
            <w:rPr>
              <w:color w:val="95B3D7" w:themeColor="accent1" w:themeTint="99"/>
              <w:sz w:val="16"/>
              <w:szCs w:val="16"/>
            </w:rPr>
            <w:t xml:space="preserve"> Annotated Agenda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 xml:space="preserve"> — Page 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begin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instrText xml:space="preserve"> PAGE </w:instrTex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separate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ii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end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4814E999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8FA05B1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2AA07FC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A246CD7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1C564F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7E8C86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4DC4D6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54CB69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3F4C0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9002CA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0F6BFF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1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2" w15:restartNumberingAfterBreak="0">
    <w:nsid w:val="4BE97A51"/>
    <w:multiLevelType w:val="hybridMultilevel"/>
    <w:tmpl w:val="B69CF972"/>
    <w:lvl w:ilvl="0" w:tplc="4448D2EE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479786B"/>
    <w:multiLevelType w:val="hybridMultilevel"/>
    <w:tmpl w:val="ECEA91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AFB1C23"/>
    <w:multiLevelType w:val="hybridMultilevel"/>
    <w:tmpl w:val="682CCA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2A3927"/>
    <w:multiLevelType w:val="hybridMultilevel"/>
    <w:tmpl w:val="B9602C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ABA1DC9"/>
    <w:multiLevelType w:val="hybridMultilevel"/>
    <w:tmpl w:val="D8DAE386"/>
    <w:lvl w:ilvl="0" w:tplc="04090001">
      <w:start w:val="1"/>
      <w:numFmt w:val="bullet"/>
      <w:lvlText w:val=""/>
      <w:lvlJc w:val="left"/>
      <w:pPr>
        <w:ind w:left="76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6" w:hanging="360"/>
      </w:pPr>
      <w:rPr>
        <w:rFonts w:ascii="Wingdings" w:hAnsi="Wingdings" w:hint="default"/>
      </w:rPr>
    </w:lvl>
  </w:abstractNum>
  <w:abstractNum w:abstractNumId="17" w15:restartNumberingAfterBreak="0">
    <w:nsid w:val="6DA0639B"/>
    <w:multiLevelType w:val="hybridMultilevel"/>
    <w:tmpl w:val="FE6AF1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1"/>
  </w:num>
  <w:num w:numId="3">
    <w:abstractNumId w:val="10"/>
  </w:num>
  <w:num w:numId="4">
    <w:abstractNumId w:val="15"/>
  </w:num>
  <w:num w:numId="5">
    <w:abstractNumId w:val="14"/>
  </w:num>
  <w:num w:numId="6">
    <w:abstractNumId w:val="13"/>
  </w:num>
  <w:num w:numId="7">
    <w:abstractNumId w:val="16"/>
  </w:num>
  <w:num w:numId="8">
    <w:abstractNumId w:val="0"/>
  </w:num>
  <w:num w:numId="9">
    <w:abstractNumId w:val="1"/>
  </w:num>
  <w:num w:numId="10">
    <w:abstractNumId w:val="2"/>
  </w:num>
  <w:num w:numId="11">
    <w:abstractNumId w:val="3"/>
  </w:num>
  <w:num w:numId="12">
    <w:abstractNumId w:val="8"/>
  </w:num>
  <w:num w:numId="13">
    <w:abstractNumId w:val="4"/>
  </w:num>
  <w:num w:numId="14">
    <w:abstractNumId w:val="5"/>
  </w:num>
  <w:num w:numId="15">
    <w:abstractNumId w:val="6"/>
  </w:num>
  <w:num w:numId="16">
    <w:abstractNumId w:val="7"/>
  </w:num>
  <w:num w:numId="17">
    <w:abstractNumId w:val="9"/>
  </w:num>
  <w:num w:numId="18">
    <w:abstractNumId w:val="17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2AB9"/>
    <w:rsid w:val="0001374F"/>
    <w:rsid w:val="00025F58"/>
    <w:rsid w:val="00045EDF"/>
    <w:rsid w:val="0006233B"/>
    <w:rsid w:val="00064B48"/>
    <w:rsid w:val="0007033C"/>
    <w:rsid w:val="000756B0"/>
    <w:rsid w:val="00076796"/>
    <w:rsid w:val="00077F20"/>
    <w:rsid w:val="00082E94"/>
    <w:rsid w:val="00085200"/>
    <w:rsid w:val="0009157F"/>
    <w:rsid w:val="00095CDC"/>
    <w:rsid w:val="000A0F09"/>
    <w:rsid w:val="000A4594"/>
    <w:rsid w:val="000B51BC"/>
    <w:rsid w:val="000B57B7"/>
    <w:rsid w:val="000B5FE7"/>
    <w:rsid w:val="000C6D72"/>
    <w:rsid w:val="000C70C0"/>
    <w:rsid w:val="000C7D2C"/>
    <w:rsid w:val="000E5F50"/>
    <w:rsid w:val="000F2F27"/>
    <w:rsid w:val="0010615D"/>
    <w:rsid w:val="00111E34"/>
    <w:rsid w:val="00113B79"/>
    <w:rsid w:val="00116F45"/>
    <w:rsid w:val="001203A7"/>
    <w:rsid w:val="0012557E"/>
    <w:rsid w:val="00126A6E"/>
    <w:rsid w:val="001334BD"/>
    <w:rsid w:val="00152AD9"/>
    <w:rsid w:val="0015351F"/>
    <w:rsid w:val="00156A8A"/>
    <w:rsid w:val="00161492"/>
    <w:rsid w:val="0016548E"/>
    <w:rsid w:val="001708AF"/>
    <w:rsid w:val="00174754"/>
    <w:rsid w:val="001819D8"/>
    <w:rsid w:val="00191DEA"/>
    <w:rsid w:val="001A0250"/>
    <w:rsid w:val="001A19A4"/>
    <w:rsid w:val="001A5A64"/>
    <w:rsid w:val="001B2A14"/>
    <w:rsid w:val="001B38DC"/>
    <w:rsid w:val="001B6611"/>
    <w:rsid w:val="001D143E"/>
    <w:rsid w:val="001D1620"/>
    <w:rsid w:val="001D3C24"/>
    <w:rsid w:val="001E36AD"/>
    <w:rsid w:val="001E6004"/>
    <w:rsid w:val="001E64CC"/>
    <w:rsid w:val="001E72B3"/>
    <w:rsid w:val="001F00C8"/>
    <w:rsid w:val="001F1C81"/>
    <w:rsid w:val="001F46E2"/>
    <w:rsid w:val="001F4B31"/>
    <w:rsid w:val="001F63D2"/>
    <w:rsid w:val="001F76A9"/>
    <w:rsid w:val="00201947"/>
    <w:rsid w:val="00217F20"/>
    <w:rsid w:val="00227847"/>
    <w:rsid w:val="0023114B"/>
    <w:rsid w:val="0023359A"/>
    <w:rsid w:val="002442E5"/>
    <w:rsid w:val="002459D8"/>
    <w:rsid w:val="002477B7"/>
    <w:rsid w:val="00255BBE"/>
    <w:rsid w:val="002603E8"/>
    <w:rsid w:val="00262CA2"/>
    <w:rsid w:val="00266C50"/>
    <w:rsid w:val="00272F18"/>
    <w:rsid w:val="0029752F"/>
    <w:rsid w:val="002A0E7E"/>
    <w:rsid w:val="002A5F23"/>
    <w:rsid w:val="002B2364"/>
    <w:rsid w:val="002B30D1"/>
    <w:rsid w:val="002B7D9E"/>
    <w:rsid w:val="002C1D3E"/>
    <w:rsid w:val="002C2622"/>
    <w:rsid w:val="002E0233"/>
    <w:rsid w:val="002E3BAF"/>
    <w:rsid w:val="002E440A"/>
    <w:rsid w:val="002E52DF"/>
    <w:rsid w:val="002E58FA"/>
    <w:rsid w:val="002F153A"/>
    <w:rsid w:val="00300099"/>
    <w:rsid w:val="003053FD"/>
    <w:rsid w:val="00305562"/>
    <w:rsid w:val="00307B42"/>
    <w:rsid w:val="00311A06"/>
    <w:rsid w:val="00313AEC"/>
    <w:rsid w:val="003300C3"/>
    <w:rsid w:val="00330ADC"/>
    <w:rsid w:val="003408A0"/>
    <w:rsid w:val="003477BC"/>
    <w:rsid w:val="00356344"/>
    <w:rsid w:val="00357338"/>
    <w:rsid w:val="003610B5"/>
    <w:rsid w:val="003616B3"/>
    <w:rsid w:val="00361A48"/>
    <w:rsid w:val="0037578B"/>
    <w:rsid w:val="00380BDF"/>
    <w:rsid w:val="00382267"/>
    <w:rsid w:val="00382347"/>
    <w:rsid w:val="00383565"/>
    <w:rsid w:val="00396B80"/>
    <w:rsid w:val="003A61F9"/>
    <w:rsid w:val="003B1203"/>
    <w:rsid w:val="003B2197"/>
    <w:rsid w:val="003B79F6"/>
    <w:rsid w:val="003D2C97"/>
    <w:rsid w:val="003D41B3"/>
    <w:rsid w:val="003E0C46"/>
    <w:rsid w:val="003E1989"/>
    <w:rsid w:val="003F7E16"/>
    <w:rsid w:val="00421286"/>
    <w:rsid w:val="00427852"/>
    <w:rsid w:val="00430105"/>
    <w:rsid w:val="00433645"/>
    <w:rsid w:val="004451B7"/>
    <w:rsid w:val="00447425"/>
    <w:rsid w:val="0045222B"/>
    <w:rsid w:val="00452680"/>
    <w:rsid w:val="00461ABB"/>
    <w:rsid w:val="0046480F"/>
    <w:rsid w:val="00464ABA"/>
    <w:rsid w:val="00464F87"/>
    <w:rsid w:val="00465F73"/>
    <w:rsid w:val="0047110D"/>
    <w:rsid w:val="004759C7"/>
    <w:rsid w:val="00477520"/>
    <w:rsid w:val="00490703"/>
    <w:rsid w:val="00491F74"/>
    <w:rsid w:val="004B7872"/>
    <w:rsid w:val="004C1BA4"/>
    <w:rsid w:val="004C2C5B"/>
    <w:rsid w:val="004C33A9"/>
    <w:rsid w:val="004C5FC9"/>
    <w:rsid w:val="004C6B10"/>
    <w:rsid w:val="004E22EB"/>
    <w:rsid w:val="004E348D"/>
    <w:rsid w:val="004E65F7"/>
    <w:rsid w:val="004F7F80"/>
    <w:rsid w:val="0053619D"/>
    <w:rsid w:val="005425F0"/>
    <w:rsid w:val="005509B8"/>
    <w:rsid w:val="00555BC4"/>
    <w:rsid w:val="005613ED"/>
    <w:rsid w:val="005642C2"/>
    <w:rsid w:val="00566124"/>
    <w:rsid w:val="00571D25"/>
    <w:rsid w:val="00572A75"/>
    <w:rsid w:val="00580D0C"/>
    <w:rsid w:val="00581676"/>
    <w:rsid w:val="00581DC2"/>
    <w:rsid w:val="00585ACE"/>
    <w:rsid w:val="005A6D07"/>
    <w:rsid w:val="005B09E7"/>
    <w:rsid w:val="005C030E"/>
    <w:rsid w:val="005C5A96"/>
    <w:rsid w:val="005D341D"/>
    <w:rsid w:val="005E18F0"/>
    <w:rsid w:val="005E2935"/>
    <w:rsid w:val="005F0E52"/>
    <w:rsid w:val="00611138"/>
    <w:rsid w:val="00620993"/>
    <w:rsid w:val="0062251C"/>
    <w:rsid w:val="00624121"/>
    <w:rsid w:val="006410A1"/>
    <w:rsid w:val="006428B8"/>
    <w:rsid w:val="00660021"/>
    <w:rsid w:val="00663725"/>
    <w:rsid w:val="006709A0"/>
    <w:rsid w:val="00672C3D"/>
    <w:rsid w:val="00675967"/>
    <w:rsid w:val="006779F8"/>
    <w:rsid w:val="00684AA9"/>
    <w:rsid w:val="0068701D"/>
    <w:rsid w:val="00687424"/>
    <w:rsid w:val="00691DAB"/>
    <w:rsid w:val="0069510B"/>
    <w:rsid w:val="006963D6"/>
    <w:rsid w:val="006A6985"/>
    <w:rsid w:val="006B0D27"/>
    <w:rsid w:val="006C2567"/>
    <w:rsid w:val="006C48AE"/>
    <w:rsid w:val="006D399A"/>
    <w:rsid w:val="006D5269"/>
    <w:rsid w:val="006F4DBA"/>
    <w:rsid w:val="0070056B"/>
    <w:rsid w:val="007009E8"/>
    <w:rsid w:val="007042F1"/>
    <w:rsid w:val="007117A7"/>
    <w:rsid w:val="00713EE6"/>
    <w:rsid w:val="007212A2"/>
    <w:rsid w:val="00723D6B"/>
    <w:rsid w:val="00736B1B"/>
    <w:rsid w:val="00740098"/>
    <w:rsid w:val="007418B5"/>
    <w:rsid w:val="00747E0D"/>
    <w:rsid w:val="0075051E"/>
    <w:rsid w:val="00750554"/>
    <w:rsid w:val="00751C13"/>
    <w:rsid w:val="00753657"/>
    <w:rsid w:val="007564C0"/>
    <w:rsid w:val="00783F52"/>
    <w:rsid w:val="00785DA4"/>
    <w:rsid w:val="00791F90"/>
    <w:rsid w:val="0079319C"/>
    <w:rsid w:val="00793416"/>
    <w:rsid w:val="0079500D"/>
    <w:rsid w:val="007A2F81"/>
    <w:rsid w:val="007A3055"/>
    <w:rsid w:val="007A760A"/>
    <w:rsid w:val="007A7E0B"/>
    <w:rsid w:val="007B5E16"/>
    <w:rsid w:val="007C1E6E"/>
    <w:rsid w:val="007C7475"/>
    <w:rsid w:val="007D6D00"/>
    <w:rsid w:val="007E37EE"/>
    <w:rsid w:val="007E7FDA"/>
    <w:rsid w:val="007F0163"/>
    <w:rsid w:val="00801643"/>
    <w:rsid w:val="0080495C"/>
    <w:rsid w:val="008151F0"/>
    <w:rsid w:val="00821363"/>
    <w:rsid w:val="008267A0"/>
    <w:rsid w:val="0083163B"/>
    <w:rsid w:val="00833BE8"/>
    <w:rsid w:val="00834A8F"/>
    <w:rsid w:val="008362E1"/>
    <w:rsid w:val="0084380E"/>
    <w:rsid w:val="008449CB"/>
    <w:rsid w:val="00860B3D"/>
    <w:rsid w:val="008645F1"/>
    <w:rsid w:val="00865E83"/>
    <w:rsid w:val="008700DD"/>
    <w:rsid w:val="0087536C"/>
    <w:rsid w:val="00876761"/>
    <w:rsid w:val="00885522"/>
    <w:rsid w:val="00886E34"/>
    <w:rsid w:val="00887D85"/>
    <w:rsid w:val="00887EC4"/>
    <w:rsid w:val="008A1D72"/>
    <w:rsid w:val="008A3CDD"/>
    <w:rsid w:val="008A460A"/>
    <w:rsid w:val="008A739E"/>
    <w:rsid w:val="008B269E"/>
    <w:rsid w:val="008B337B"/>
    <w:rsid w:val="008B7D45"/>
    <w:rsid w:val="008C2818"/>
    <w:rsid w:val="008C441E"/>
    <w:rsid w:val="008F0665"/>
    <w:rsid w:val="008F407B"/>
    <w:rsid w:val="009036A3"/>
    <w:rsid w:val="009204DD"/>
    <w:rsid w:val="00920B48"/>
    <w:rsid w:val="00921CDB"/>
    <w:rsid w:val="0092643E"/>
    <w:rsid w:val="00942CBB"/>
    <w:rsid w:val="00943B7B"/>
    <w:rsid w:val="00947BAD"/>
    <w:rsid w:val="00957E4A"/>
    <w:rsid w:val="00965B51"/>
    <w:rsid w:val="009724E3"/>
    <w:rsid w:val="009813A1"/>
    <w:rsid w:val="00983729"/>
    <w:rsid w:val="00991D06"/>
    <w:rsid w:val="00997A0F"/>
    <w:rsid w:val="009A0AD9"/>
    <w:rsid w:val="009A59FF"/>
    <w:rsid w:val="009B7B83"/>
    <w:rsid w:val="009C2FB5"/>
    <w:rsid w:val="009D5B10"/>
    <w:rsid w:val="009D7A9A"/>
    <w:rsid w:val="00A029A0"/>
    <w:rsid w:val="00A16CCB"/>
    <w:rsid w:val="00A201B5"/>
    <w:rsid w:val="00A2070D"/>
    <w:rsid w:val="00A21CDE"/>
    <w:rsid w:val="00A25010"/>
    <w:rsid w:val="00A26736"/>
    <w:rsid w:val="00A26A92"/>
    <w:rsid w:val="00A306A9"/>
    <w:rsid w:val="00A32532"/>
    <w:rsid w:val="00A35D71"/>
    <w:rsid w:val="00A538B2"/>
    <w:rsid w:val="00A62E1F"/>
    <w:rsid w:val="00A63192"/>
    <w:rsid w:val="00A6483B"/>
    <w:rsid w:val="00A75093"/>
    <w:rsid w:val="00A77A45"/>
    <w:rsid w:val="00A86719"/>
    <w:rsid w:val="00A91715"/>
    <w:rsid w:val="00A94D52"/>
    <w:rsid w:val="00A94FA3"/>
    <w:rsid w:val="00AA2379"/>
    <w:rsid w:val="00AB3D38"/>
    <w:rsid w:val="00AC0E9A"/>
    <w:rsid w:val="00AC3C60"/>
    <w:rsid w:val="00AC4F43"/>
    <w:rsid w:val="00AD5741"/>
    <w:rsid w:val="00AE7F29"/>
    <w:rsid w:val="00AF29B5"/>
    <w:rsid w:val="00AF721D"/>
    <w:rsid w:val="00B10E95"/>
    <w:rsid w:val="00B11B14"/>
    <w:rsid w:val="00B15358"/>
    <w:rsid w:val="00B17966"/>
    <w:rsid w:val="00B20A66"/>
    <w:rsid w:val="00B273F6"/>
    <w:rsid w:val="00B343AE"/>
    <w:rsid w:val="00B3540D"/>
    <w:rsid w:val="00B42624"/>
    <w:rsid w:val="00B5504A"/>
    <w:rsid w:val="00B62191"/>
    <w:rsid w:val="00B74962"/>
    <w:rsid w:val="00B83B69"/>
    <w:rsid w:val="00BA2FEF"/>
    <w:rsid w:val="00BA33A9"/>
    <w:rsid w:val="00BB08D0"/>
    <w:rsid w:val="00BB1C30"/>
    <w:rsid w:val="00BC1B8D"/>
    <w:rsid w:val="00BF1458"/>
    <w:rsid w:val="00C00E09"/>
    <w:rsid w:val="00C060FB"/>
    <w:rsid w:val="00C1684B"/>
    <w:rsid w:val="00C17AB3"/>
    <w:rsid w:val="00C26513"/>
    <w:rsid w:val="00C317C5"/>
    <w:rsid w:val="00C34D86"/>
    <w:rsid w:val="00C42580"/>
    <w:rsid w:val="00C53DC1"/>
    <w:rsid w:val="00C5496E"/>
    <w:rsid w:val="00C60E02"/>
    <w:rsid w:val="00C61DA9"/>
    <w:rsid w:val="00C907E1"/>
    <w:rsid w:val="00CA58D4"/>
    <w:rsid w:val="00CC246E"/>
    <w:rsid w:val="00CD0880"/>
    <w:rsid w:val="00CD5666"/>
    <w:rsid w:val="00CF5AE1"/>
    <w:rsid w:val="00D00041"/>
    <w:rsid w:val="00D07520"/>
    <w:rsid w:val="00D148FF"/>
    <w:rsid w:val="00D14CAE"/>
    <w:rsid w:val="00D1551C"/>
    <w:rsid w:val="00D16CE1"/>
    <w:rsid w:val="00D34684"/>
    <w:rsid w:val="00D34A20"/>
    <w:rsid w:val="00D46588"/>
    <w:rsid w:val="00D513B9"/>
    <w:rsid w:val="00D51400"/>
    <w:rsid w:val="00D544A4"/>
    <w:rsid w:val="00D54827"/>
    <w:rsid w:val="00D57752"/>
    <w:rsid w:val="00D6757E"/>
    <w:rsid w:val="00D9077F"/>
    <w:rsid w:val="00D927C9"/>
    <w:rsid w:val="00D9317D"/>
    <w:rsid w:val="00D9453A"/>
    <w:rsid w:val="00D95F4D"/>
    <w:rsid w:val="00DB127F"/>
    <w:rsid w:val="00DC02F1"/>
    <w:rsid w:val="00DC0CC7"/>
    <w:rsid w:val="00DC311C"/>
    <w:rsid w:val="00DC72F5"/>
    <w:rsid w:val="00DD229A"/>
    <w:rsid w:val="00DD438D"/>
    <w:rsid w:val="00DE25A6"/>
    <w:rsid w:val="00DE44EE"/>
    <w:rsid w:val="00DE5ACC"/>
    <w:rsid w:val="00DF53F6"/>
    <w:rsid w:val="00E156E1"/>
    <w:rsid w:val="00E41DDE"/>
    <w:rsid w:val="00E42038"/>
    <w:rsid w:val="00E568C4"/>
    <w:rsid w:val="00E616E1"/>
    <w:rsid w:val="00E61A89"/>
    <w:rsid w:val="00E727F5"/>
    <w:rsid w:val="00E7659A"/>
    <w:rsid w:val="00E958A9"/>
    <w:rsid w:val="00EB5A93"/>
    <w:rsid w:val="00EC5A74"/>
    <w:rsid w:val="00EE6E13"/>
    <w:rsid w:val="00EF5ED9"/>
    <w:rsid w:val="00F00097"/>
    <w:rsid w:val="00F06EC0"/>
    <w:rsid w:val="00F111B4"/>
    <w:rsid w:val="00F327CC"/>
    <w:rsid w:val="00F44102"/>
    <w:rsid w:val="00F45694"/>
    <w:rsid w:val="00F45BF7"/>
    <w:rsid w:val="00F51DB7"/>
    <w:rsid w:val="00F65D3B"/>
    <w:rsid w:val="00F66F92"/>
    <w:rsid w:val="00F7159C"/>
    <w:rsid w:val="00F748F5"/>
    <w:rsid w:val="00F75335"/>
    <w:rsid w:val="00F8429B"/>
    <w:rsid w:val="00F87A52"/>
    <w:rsid w:val="00FA37DD"/>
    <w:rsid w:val="00FA382D"/>
    <w:rsid w:val="00FA4145"/>
    <w:rsid w:val="00FB03C0"/>
    <w:rsid w:val="00FB064E"/>
    <w:rsid w:val="00FB71F9"/>
    <w:rsid w:val="00FB7AD9"/>
    <w:rsid w:val="00FC14D0"/>
    <w:rsid w:val="00FD2231"/>
    <w:rsid w:val="00FD3C3B"/>
    <w:rsid w:val="00FE21BD"/>
    <w:rsid w:val="00FE5C7B"/>
    <w:rsid w:val="00FE7441"/>
    <w:rsid w:val="00FE7973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88D8243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FD3C3B"/>
    <w:pPr>
      <w:keepLines/>
      <w:spacing w:after="0"/>
    </w:pPr>
    <w:rPr>
      <w:rFonts w:cs="Calibri"/>
      <w:szCs w:val="18"/>
    </w:rPr>
  </w:style>
  <w:style w:type="paragraph" w:customStyle="1" w:styleId="TableHeader">
    <w:name w:val="Table Header"/>
    <w:basedOn w:val="TableContents"/>
    <w:qFormat/>
    <w:rsid w:val="003F7E16"/>
    <w:rPr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E61A89"/>
    <w:rPr>
      <w:rFonts w:asciiTheme="minorHAnsi" w:hAnsiTheme="minorHAnsi"/>
      <w:b w:val="0"/>
      <w:i/>
      <w:color w:val="000000" w:themeColor="text1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0D27"/>
    <w:pPr>
      <w:spacing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0D27"/>
    <w:rPr>
      <w:rFonts w:ascii="Times New Roman" w:eastAsia="Times New Roman" w:hAnsi="Times New Roman" w:cs="Times New Roman"/>
      <w:sz w:val="18"/>
      <w:szCs w:val="18"/>
    </w:rPr>
  </w:style>
  <w:style w:type="character" w:customStyle="1" w:styleId="SectionorObject">
    <w:name w:val="Section or Object"/>
    <w:basedOn w:val="Documents"/>
    <w:uiPriority w:val="1"/>
    <w:qFormat/>
    <w:rsid w:val="003F7E16"/>
    <w:rPr>
      <w:rFonts w:asciiTheme="minorHAnsi" w:hAnsiTheme="minorHAnsi"/>
      <w:b w:val="0"/>
      <w:i w:val="0"/>
      <w:color w:val="000000" w:themeColor="text1"/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9695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79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E60D562-278E-B245-9795-62B417B483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352</TotalTime>
  <Pages>3</Pages>
  <Words>443</Words>
  <Characters>2527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2965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118</cp:revision>
  <dcterms:created xsi:type="dcterms:W3CDTF">2018-05-30T18:57:00Z</dcterms:created>
  <dcterms:modified xsi:type="dcterms:W3CDTF">2018-06-29T13:36:00Z</dcterms:modified>
</cp:coreProperties>
</file>