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F7C0" w14:textId="48052DC2" w:rsidR="00D85244" w:rsidRDefault="00000000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Module </w:t>
      </w:r>
      <w:r w:rsidR="00BC550E">
        <w:rPr>
          <w:rFonts w:ascii="Arial" w:eastAsia="Arial" w:hAnsi="Arial" w:cs="Arial"/>
          <w:color w:val="1E427E"/>
          <w:sz w:val="88"/>
          <w:szCs w:val="88"/>
        </w:rPr>
        <w:t>1</w:t>
      </w:r>
      <w:r w:rsidR="00387145">
        <w:rPr>
          <w:rFonts w:ascii="Arial" w:eastAsia="Arial" w:hAnsi="Arial" w:cs="Arial"/>
          <w:color w:val="1E427E"/>
          <w:sz w:val="88"/>
          <w:szCs w:val="88"/>
        </w:rPr>
        <w:t>3</w:t>
      </w:r>
      <w:r>
        <w:rPr>
          <w:rFonts w:ascii="Arial" w:eastAsia="Arial" w:hAnsi="Arial" w:cs="Arial"/>
          <w:color w:val="1E427E"/>
          <w:sz w:val="88"/>
          <w:szCs w:val="88"/>
        </w:rPr>
        <w:t xml:space="preserve"> Journal</w:t>
      </w:r>
    </w:p>
    <w:p w14:paraId="21585259" w14:textId="77777777" w:rsidR="00D85244" w:rsidRDefault="00D85244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</w:p>
    <w:p w14:paraId="545BF2C1" w14:textId="089C36A1" w:rsidR="00D85244" w:rsidRDefault="00387145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>Developing Close Reading Lessons Leading to Analysis</w:t>
      </w:r>
    </w:p>
    <w:p w14:paraId="667CA875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757823E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79D07CA1" w14:textId="77777777" w:rsidR="00AF1ED0" w:rsidRDefault="00AF1ED0">
      <w:pPr>
        <w:ind w:left="-540"/>
        <w:rPr>
          <w:rFonts w:ascii="Arial" w:eastAsia="Arial" w:hAnsi="Arial" w:cs="Arial"/>
          <w:sz w:val="88"/>
          <w:szCs w:val="88"/>
        </w:rPr>
      </w:pPr>
    </w:p>
    <w:p w14:paraId="5E8034DA" w14:textId="77777777" w:rsidR="001D37A1" w:rsidRDefault="001D37A1">
      <w:pPr>
        <w:ind w:left="-540"/>
        <w:rPr>
          <w:rFonts w:ascii="Arial" w:eastAsia="Arial" w:hAnsi="Arial" w:cs="Arial"/>
          <w:sz w:val="88"/>
          <w:szCs w:val="88"/>
        </w:rPr>
      </w:pPr>
    </w:p>
    <w:p w14:paraId="6C5FF716" w14:textId="77777777" w:rsidR="00D85244" w:rsidRPr="00BE3FDB" w:rsidRDefault="00000000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  <w:r>
        <w:rPr>
          <w:rFonts w:ascii="Arial" w:eastAsia="Arial" w:hAnsi="Arial" w:cs="Arial"/>
          <w:b/>
          <w:color w:val="1E427E"/>
          <w:sz w:val="52"/>
          <w:szCs w:val="52"/>
        </w:rPr>
        <w:t>Name:</w:t>
      </w:r>
      <w:r>
        <w:rPr>
          <w:rFonts w:ascii="Arial" w:eastAsia="Arial" w:hAnsi="Arial" w:cs="Arial"/>
          <w:b/>
          <w:color w:val="134163"/>
          <w:sz w:val="52"/>
          <w:szCs w:val="52"/>
        </w:rPr>
        <w:t xml:space="preserve"> </w:t>
      </w:r>
      <w:r w:rsidRPr="00BE3FD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</w:p>
    <w:p w14:paraId="38970001" w14:textId="77777777" w:rsidR="00D85244" w:rsidRPr="00BE3FDB" w:rsidRDefault="00D85244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3E7E754" w14:textId="77777777" w:rsidR="00D85244" w:rsidRPr="00BE3FDB" w:rsidRDefault="00D85244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42A24780" w14:textId="77777777" w:rsidR="00D85244" w:rsidRPr="00BE3FDB" w:rsidRDefault="00D85244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4DC1D94C" w14:textId="2BD1C30A" w:rsidR="00D85244" w:rsidRDefault="00000000" w:rsidP="001D37A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  <w:r>
        <w:rPr>
          <w:rFonts w:ascii="Arial" w:eastAsia="Arial" w:hAnsi="Arial" w:cs="Arial"/>
          <w:b/>
          <w:color w:val="1E427E"/>
          <w:sz w:val="48"/>
          <w:szCs w:val="48"/>
        </w:rPr>
        <w:lastRenderedPageBreak/>
        <w:t>Warm-Up</w:t>
      </w:r>
    </w:p>
    <w:p w14:paraId="61692A61" w14:textId="77777777" w:rsidR="001D37A1" w:rsidRDefault="001D37A1" w:rsidP="001D37A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71BCD172" w14:textId="57957673" w:rsidR="00BC550E" w:rsidRPr="00BC550E" w:rsidRDefault="00380BB7" w:rsidP="00BC550E">
      <w:pPr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How do you </w:t>
      </w:r>
      <w:r w:rsidR="00387145">
        <w:rPr>
          <w:rFonts w:ascii="Arial" w:eastAsia="Arial" w:hAnsi="Arial" w:cs="Arial"/>
          <w:color w:val="1E427E"/>
          <w:sz w:val="32"/>
          <w:szCs w:val="32"/>
        </w:rPr>
        <w:t>currently plan lessons to support the analysis of text</w:t>
      </w:r>
      <w:r>
        <w:rPr>
          <w:rFonts w:ascii="Arial" w:eastAsia="Arial" w:hAnsi="Arial" w:cs="Arial"/>
          <w:color w:val="1E427E"/>
          <w:sz w:val="32"/>
          <w:szCs w:val="32"/>
        </w:rPr>
        <w:t>?</w:t>
      </w:r>
    </w:p>
    <w:p w14:paraId="0FCF1878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6EA79C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C27EF5B" wp14:editId="73163F7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2012309901" name="Connector: Elbow 20123099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77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12309901" o:spid="_x0000_s1026" type="#_x0000_t34" alt="&quot;&quot;" style="position:absolute;margin-left:-7.95pt;margin-top:11.75pt;width:34.3pt;height:4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C4F8EE1" w14:textId="77777777" w:rsidR="00492C2B" w:rsidRPr="00BE3FD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53292CAC" w14:textId="77777777" w:rsidR="00492C2B" w:rsidRPr="00BE3FD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6DA3A1A4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BE3FD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397D04A5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3454E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D6ED693" w14:textId="01033A52" w:rsidR="00BC550E" w:rsidRPr="00BC550E" w:rsidRDefault="00380BB7" w:rsidP="00BC550E">
      <w:pPr>
        <w:pStyle w:val="ListParagraph"/>
        <w:widowControl w:val="0"/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Why do you think it is important </w:t>
      </w:r>
      <w:r w:rsidR="00387145">
        <w:rPr>
          <w:rFonts w:ascii="Arial" w:eastAsia="Arial" w:hAnsi="Arial" w:cs="Arial"/>
          <w:color w:val="1E427E"/>
          <w:sz w:val="32"/>
          <w:szCs w:val="32"/>
        </w:rPr>
        <w:t>for students to analyze text during close reading instruction</w:t>
      </w:r>
      <w:r>
        <w:rPr>
          <w:rFonts w:ascii="Arial" w:eastAsia="Arial" w:hAnsi="Arial" w:cs="Arial"/>
          <w:color w:val="1E427E"/>
          <w:sz w:val="32"/>
          <w:szCs w:val="32"/>
        </w:rPr>
        <w:t>?</w:t>
      </w:r>
    </w:p>
    <w:p w14:paraId="78EB274D" w14:textId="6D6CAF55" w:rsidR="00492C2B" w:rsidRPr="00492C2B" w:rsidRDefault="00492C2B" w:rsidP="00BC550E">
      <w:pPr>
        <w:widowControl w:val="0"/>
        <w:spacing w:after="160" w:line="259" w:lineRule="auto"/>
        <w:ind w:left="720"/>
        <w:rPr>
          <w:rFonts w:ascii="Arial" w:eastAsia="Arial" w:hAnsi="Arial" w:cs="Arial"/>
          <w:iCs/>
          <w:color w:val="1E427E"/>
          <w:sz w:val="32"/>
          <w:szCs w:val="32"/>
        </w:rPr>
      </w:pPr>
    </w:p>
    <w:p w14:paraId="234BF09B" w14:textId="77777777" w:rsidR="00492C2B" w:rsidRPr="00492C2B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A1B74B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287A8D2" wp14:editId="096466B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30742112" name="Connector: Elbow 1330742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61D2" id="Connector: Elbow 1330742112" o:spid="_x0000_s1026" type="#_x0000_t34" alt="&quot;&quot;" style="position:absolute;margin-left:-7.95pt;margin-top:11.75pt;width:34.3pt;height:47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7A5A5A03" w14:textId="77777777" w:rsidR="00492C2B" w:rsidRPr="00BE3FD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773C1FBF" w14:textId="77777777" w:rsidR="00492C2B" w:rsidRPr="00BE3FD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589AC990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BE3FD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453377CC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4D8C1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A7B7F36" w14:textId="042A6DBD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ECBF9DB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323D2C16" w14:textId="33504070" w:rsidR="00D85244" w:rsidRDefault="00387145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Selecting Text</w:t>
      </w:r>
    </w:p>
    <w:p w14:paraId="7A03C50A" w14:textId="77777777" w:rsidR="001D37A1" w:rsidRPr="00387145" w:rsidRDefault="001D37A1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35E570A9" w14:textId="77777777" w:rsidR="00387145" w:rsidRPr="00387145" w:rsidRDefault="00387145" w:rsidP="00387145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bookmarkStart w:id="0" w:name="_heading=h.pcliqll006oh" w:colFirst="0" w:colLast="0"/>
      <w:bookmarkEnd w:id="0"/>
      <w:r w:rsidRPr="00387145">
        <w:rPr>
          <w:rFonts w:ascii="Arial" w:eastAsia="Arial" w:hAnsi="Arial" w:cs="Arial"/>
          <w:color w:val="1E427E"/>
          <w:sz w:val="32"/>
          <w:szCs w:val="32"/>
        </w:rPr>
        <w:t>Identify the reading elements taught in your current unit of instruction.</w:t>
      </w:r>
    </w:p>
    <w:p w14:paraId="3E1FDFEE" w14:textId="77777777" w:rsidR="00387145" w:rsidRPr="00387145" w:rsidRDefault="00387145" w:rsidP="00387145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7145">
        <w:rPr>
          <w:rFonts w:ascii="Arial" w:eastAsia="Arial" w:hAnsi="Arial" w:cs="Arial"/>
          <w:color w:val="1E427E"/>
          <w:sz w:val="32"/>
          <w:szCs w:val="32"/>
        </w:rPr>
        <w:t>Examine an upcoming text and determine if it could be used for teaching analysis during a close reading lesson. Explain why or why not.</w:t>
      </w:r>
    </w:p>
    <w:p w14:paraId="45C0D1E7" w14:textId="0583E57C" w:rsidR="00D85244" w:rsidRPr="00AF1ED0" w:rsidRDefault="00492C2B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FD11D1">
        <w:rPr>
          <w:rFonts w:ascii="Arial" w:eastAsia="Arial" w:hAnsi="Arial" w:cs="Arial"/>
          <w:color w:val="1E427E"/>
          <w:sz w:val="32"/>
          <w:szCs w:val="32"/>
        </w:rPr>
        <w:t xml:space="preserve"> </w:t>
      </w:r>
    </w:p>
    <w:p w14:paraId="30E7B9EA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43EC88" wp14:editId="10D61346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61412225" name="Connector: Elbow 1361412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5544" id="Connector: Elbow 1361412225" o:spid="_x0000_s1026" type="#_x0000_t34" alt="&quot;&quot;" style="position:absolute;margin-left:-7.95pt;margin-top:11.75pt;width:34.3pt;height:47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4D4179B" w14:textId="77777777" w:rsidR="00492C2B" w:rsidRPr="00BE3FD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79A67BC" w14:textId="77777777" w:rsidR="00492C2B" w:rsidRPr="00BE3FD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98A434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BE3FD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23218726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84A7FF0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1C7E5A73" w14:textId="77777777" w:rsidR="00387145" w:rsidRDefault="00387145">
      <w:pPr>
        <w:rPr>
          <w:rFonts w:ascii="Arial" w:eastAsia="Arial" w:hAnsi="Arial" w:cs="Arial"/>
          <w:b/>
          <w:color w:val="1E427E"/>
          <w:sz w:val="48"/>
          <w:szCs w:val="48"/>
        </w:rPr>
      </w:pPr>
      <w:bookmarkStart w:id="1" w:name="_heading=h.6qepp9hwj0zr" w:colFirst="0" w:colLast="0"/>
      <w:bookmarkStart w:id="2" w:name="_heading=h.tkpktxlvcwko" w:colFirst="0" w:colLast="0"/>
      <w:bookmarkStart w:id="3" w:name="_heading=h.xdrqiwgv5sjp" w:colFirst="0" w:colLast="0"/>
      <w:bookmarkStart w:id="4" w:name="_heading=h.1ojr5dvfoeuc" w:colFirst="0" w:colLast="0"/>
      <w:bookmarkStart w:id="5" w:name="_heading=h.4lhhd8dcuev7" w:colFirst="0" w:colLast="0"/>
      <w:bookmarkStart w:id="6" w:name="_heading=h.7zp3dvo753a3" w:colFirst="0" w:colLast="0"/>
      <w:bookmarkStart w:id="7" w:name="_heading=h.leclyo1g7c3e" w:colFirst="0" w:colLast="0"/>
      <w:bookmarkStart w:id="8" w:name="_heading=h.1cq9a2iq1uo" w:colFirst="0" w:colLast="0"/>
      <w:bookmarkStart w:id="9" w:name="_heading=h.h48jg65rdepi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599B20B4" w14:textId="3AEEE83E" w:rsidR="00D85244" w:rsidRDefault="00387145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Rereading the Text</w:t>
      </w:r>
    </w:p>
    <w:p w14:paraId="24339034" w14:textId="77777777" w:rsidR="001D37A1" w:rsidRDefault="001D37A1" w:rsidP="00AF1ED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</w:p>
    <w:p w14:paraId="0286CB0E" w14:textId="2A627D40" w:rsidR="00387145" w:rsidRPr="00387145" w:rsidRDefault="00387145" w:rsidP="00387145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7145">
        <w:rPr>
          <w:rFonts w:ascii="Arial" w:eastAsia="Arial" w:hAnsi="Arial" w:cs="Arial"/>
          <w:color w:val="1E427E"/>
          <w:sz w:val="32"/>
          <w:szCs w:val="32"/>
        </w:rPr>
        <w:t>Identify the text you could use to teach analysis of the reading elements.</w:t>
      </w:r>
      <w:r>
        <w:rPr>
          <w:rFonts w:ascii="Arial" w:eastAsia="Arial" w:hAnsi="Arial" w:cs="Arial"/>
          <w:color w:val="1E427E"/>
          <w:sz w:val="32"/>
          <w:szCs w:val="32"/>
        </w:rPr>
        <w:t xml:space="preserve"> </w:t>
      </w:r>
    </w:p>
    <w:p w14:paraId="0828819A" w14:textId="77777777" w:rsidR="00387145" w:rsidRPr="00387145" w:rsidRDefault="00387145" w:rsidP="00387145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7145">
        <w:rPr>
          <w:rFonts w:ascii="Arial" w:eastAsia="Arial" w:hAnsi="Arial" w:cs="Arial"/>
          <w:color w:val="1E427E"/>
          <w:sz w:val="32"/>
          <w:szCs w:val="32"/>
        </w:rPr>
        <w:t>Record the text dependent questions you would pose to support analysis of these reading elements. Explain how these questions support comprehension and analysis.</w:t>
      </w:r>
    </w:p>
    <w:p w14:paraId="56D90CFB" w14:textId="77777777" w:rsidR="00492C2B" w:rsidRDefault="00492C2B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59F9159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A60CDF0" wp14:editId="5EC9422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83498463" name="Connector: Elbow 1983498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C1C9" id="Connector: Elbow 1983498463" o:spid="_x0000_s1026" type="#_x0000_t34" alt="&quot;&quot;" style="position:absolute;margin-left:-7.95pt;margin-top:11.75pt;width:34.3pt;height:47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05980B7B" w14:textId="77777777" w:rsidR="00492C2B" w:rsidRPr="00BE3FD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34FD22CF" w14:textId="77777777" w:rsidR="00492C2B" w:rsidRPr="00BE3FD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6E2D30B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BE3FD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6B2F4A9" w14:textId="77777777" w:rsidR="00492C2B" w:rsidRDefault="00492C2B" w:rsidP="00492C2B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E8AAA22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8ADCE1F" w14:textId="77777777" w:rsidR="00D85244" w:rsidRDefault="00D85244">
      <w:pPr>
        <w:rPr>
          <w:rFonts w:ascii="Arial" w:eastAsia="Arial" w:hAnsi="Arial" w:cs="Arial"/>
        </w:rPr>
      </w:pPr>
      <w:bookmarkStart w:id="10" w:name="_heading=h.ip2s40kedlz1" w:colFirst="0" w:colLast="0"/>
      <w:bookmarkEnd w:id="10"/>
    </w:p>
    <w:p w14:paraId="0EC920BB" w14:textId="77777777" w:rsidR="00D85244" w:rsidRDefault="00D85244">
      <w:pPr>
        <w:rPr>
          <w:rFonts w:ascii="Arial" w:eastAsia="Arial" w:hAnsi="Arial" w:cs="Arial"/>
        </w:rPr>
      </w:pPr>
      <w:bookmarkStart w:id="11" w:name="_heading=h.yql7k1hyuupj" w:colFirst="0" w:colLast="0"/>
      <w:bookmarkEnd w:id="11"/>
    </w:p>
    <w:p w14:paraId="54F95284" w14:textId="77777777" w:rsidR="00D85244" w:rsidRDefault="00D85244">
      <w:pPr>
        <w:rPr>
          <w:rFonts w:ascii="Arial" w:eastAsia="Arial" w:hAnsi="Arial" w:cs="Arial"/>
        </w:rPr>
      </w:pPr>
      <w:bookmarkStart w:id="12" w:name="_heading=h.ezdpvraoukp9" w:colFirst="0" w:colLast="0"/>
      <w:bookmarkEnd w:id="12"/>
    </w:p>
    <w:p w14:paraId="7BDF6EB6" w14:textId="77777777" w:rsidR="00D85244" w:rsidRDefault="00D85244">
      <w:pPr>
        <w:rPr>
          <w:rFonts w:ascii="Arial" w:eastAsia="Arial" w:hAnsi="Arial" w:cs="Arial"/>
        </w:rPr>
      </w:pPr>
      <w:bookmarkStart w:id="13" w:name="_heading=h.s4fyg67n1v5i" w:colFirst="0" w:colLast="0"/>
      <w:bookmarkEnd w:id="13"/>
    </w:p>
    <w:p w14:paraId="45A73760" w14:textId="77777777" w:rsidR="00D85244" w:rsidRDefault="00D85244">
      <w:pPr>
        <w:rPr>
          <w:rFonts w:ascii="Arial" w:eastAsia="Arial" w:hAnsi="Arial" w:cs="Arial"/>
        </w:rPr>
      </w:pPr>
      <w:bookmarkStart w:id="14" w:name="_heading=h.80ql2olr1lcc" w:colFirst="0" w:colLast="0"/>
      <w:bookmarkEnd w:id="14"/>
    </w:p>
    <w:p w14:paraId="3B043012" w14:textId="77777777" w:rsidR="00D85244" w:rsidRDefault="00D85244">
      <w:pPr>
        <w:rPr>
          <w:rFonts w:ascii="Arial" w:eastAsia="Arial" w:hAnsi="Arial" w:cs="Arial"/>
        </w:rPr>
      </w:pPr>
      <w:bookmarkStart w:id="15" w:name="_heading=h.ocmeshsd22e8" w:colFirst="0" w:colLast="0"/>
      <w:bookmarkEnd w:id="15"/>
    </w:p>
    <w:p w14:paraId="2AB50658" w14:textId="77777777" w:rsidR="00D85244" w:rsidRDefault="00D85244">
      <w:pPr>
        <w:rPr>
          <w:rFonts w:ascii="Arial" w:eastAsia="Arial" w:hAnsi="Arial" w:cs="Arial"/>
        </w:rPr>
      </w:pPr>
      <w:bookmarkStart w:id="16" w:name="_heading=h.bcyf51p2wlje" w:colFirst="0" w:colLast="0"/>
      <w:bookmarkEnd w:id="16"/>
    </w:p>
    <w:p w14:paraId="7DC135B5" w14:textId="77777777" w:rsidR="00D85244" w:rsidRDefault="00D85244">
      <w:pPr>
        <w:rPr>
          <w:rFonts w:ascii="Arial" w:eastAsia="Arial" w:hAnsi="Arial" w:cs="Arial"/>
        </w:rPr>
      </w:pPr>
      <w:bookmarkStart w:id="17" w:name="_heading=h.2rbn7qz8dkae" w:colFirst="0" w:colLast="0"/>
      <w:bookmarkEnd w:id="17"/>
    </w:p>
    <w:p w14:paraId="00E87CCC" w14:textId="77777777" w:rsidR="00AA15F7" w:rsidRDefault="00AA15F7" w:rsidP="00492C2B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bookmarkStart w:id="18" w:name="_heading=h.d7x2igw7653g" w:colFirst="0" w:colLast="0"/>
      <w:bookmarkStart w:id="19" w:name="_heading=h.8rk04dxpyz7v" w:colFirst="0" w:colLast="0"/>
      <w:bookmarkStart w:id="20" w:name="_heading=h.cf8rirhkg2l0" w:colFirst="0" w:colLast="0"/>
      <w:bookmarkEnd w:id="18"/>
      <w:bookmarkEnd w:id="19"/>
      <w:bookmarkEnd w:id="20"/>
    </w:p>
    <w:p w14:paraId="1D74F566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359A5C8F" w14:textId="3B836D09" w:rsidR="00D85244" w:rsidRDefault="00387145" w:rsidP="00492C2B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Close Reading Lesson Decision Points</w:t>
      </w:r>
    </w:p>
    <w:p w14:paraId="76B49962" w14:textId="77777777" w:rsidR="00492C2B" w:rsidRDefault="00492C2B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347ECDE1" w14:textId="77777777" w:rsidR="00387145" w:rsidRPr="00387145" w:rsidRDefault="00387145" w:rsidP="00387145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7145">
        <w:rPr>
          <w:rFonts w:ascii="Arial" w:eastAsia="Arial" w:hAnsi="Arial" w:cs="Arial"/>
          <w:color w:val="1E427E"/>
          <w:sz w:val="32"/>
          <w:szCs w:val="32"/>
        </w:rPr>
        <w:t>Given what you have taught in your reading lessons about the reading elements, text dependent questions, and collaborative discussions, how much time would be needed for a close reading lesson that includes these different aspects of close reading and the decision points listed on the previous slide? Explain your rationale.</w:t>
      </w:r>
    </w:p>
    <w:p w14:paraId="49CC16AF" w14:textId="77777777" w:rsidR="00387145" w:rsidRDefault="00387145" w:rsidP="00BC550E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42FB270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643D63" wp14:editId="0D93D56F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55100434" name="Connector: Elbow 155100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014" id="Connector: Elbow 155100434" o:spid="_x0000_s1026" type="#_x0000_t34" alt="&quot;&quot;" style="position:absolute;margin-left:-7.95pt;margin-top:11.75pt;width:34.3pt;height:4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81422F6" w14:textId="77777777" w:rsidR="00AA15F7" w:rsidRPr="00BE3FD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778E09C9" w14:textId="77777777" w:rsidR="00AA15F7" w:rsidRPr="00BE3FD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F1A5CB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BE3FD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797652F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B59E76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530F6F99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239333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76EE81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4CAF17B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65DFCFFA" w14:textId="77777777" w:rsidR="00AA15F7" w:rsidRDefault="00AA15F7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0EB8A58E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57D5F516" w14:textId="558DF8B2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Final Thoughts</w:t>
      </w:r>
    </w:p>
    <w:p w14:paraId="46282CFA" w14:textId="77777777" w:rsidR="00D85244" w:rsidRDefault="00D85244">
      <w:pPr>
        <w:widowControl w:val="0"/>
        <w:rPr>
          <w:rFonts w:ascii="Arial" w:eastAsia="Arial" w:hAnsi="Arial" w:cs="Arial"/>
          <w:sz w:val="44"/>
          <w:szCs w:val="44"/>
        </w:rPr>
      </w:pPr>
    </w:p>
    <w:p w14:paraId="0E524073" w14:textId="77777777" w:rsidR="00D85244" w:rsidRDefault="00000000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Consider your instructional practices: </w:t>
      </w:r>
    </w:p>
    <w:p w14:paraId="047F3627" w14:textId="77777777" w:rsidR="00D85244" w:rsidRDefault="00D85244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62B67875" w14:textId="77777777" w:rsidR="00387145" w:rsidRPr="00387145" w:rsidRDefault="00387145" w:rsidP="00387145">
      <w:pPr>
        <w:numPr>
          <w:ilvl w:val="0"/>
          <w:numId w:val="16"/>
        </w:numPr>
        <w:tabs>
          <w:tab w:val="left" w:pos="720"/>
        </w:tabs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7145">
        <w:rPr>
          <w:rFonts w:ascii="Arial" w:eastAsia="Arial" w:hAnsi="Arial" w:cs="Arial"/>
          <w:color w:val="1E427E"/>
          <w:sz w:val="32"/>
          <w:szCs w:val="32"/>
        </w:rPr>
        <w:t>In what ways are your current reading lessons similar and different from the high-quality close reading lesson described in this module?</w:t>
      </w:r>
    </w:p>
    <w:p w14:paraId="42320455" w14:textId="77777777" w:rsidR="00AA15F7" w:rsidRDefault="00AA15F7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3DD152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6F0735" wp14:editId="65745557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612460421" name="Connector: Elbow 1612460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5E5E" id="Connector: Elbow 1612460421" o:spid="_x0000_s1026" type="#_x0000_t34" alt="&quot;&quot;" style="position:absolute;margin-left:-7.95pt;margin-top:11.75pt;width:34.3pt;height:47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2380948B" w14:textId="77777777" w:rsidR="00AA15F7" w:rsidRPr="00BE3FD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6CF4E26" w14:textId="77777777" w:rsidR="00AA15F7" w:rsidRPr="00BE3FD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29F5BD6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BE3FD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95F8B6C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174A3CD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2BCA2B9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9BB7656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07B7A700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B8E51BD" w14:textId="77777777" w:rsidR="00D85244" w:rsidRDefault="00D85244">
      <w:pPr>
        <w:widowControl w:val="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0DE295FB" w14:textId="77777777" w:rsidR="00D85244" w:rsidRDefault="00000000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57355E65" w14:textId="76E0390B" w:rsidR="00387145" w:rsidRPr="00387145" w:rsidRDefault="00387145" w:rsidP="00387145">
      <w:pPr>
        <w:pStyle w:val="ListParagraph"/>
        <w:numPr>
          <w:ilvl w:val="0"/>
          <w:numId w:val="16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7145">
        <w:rPr>
          <w:rFonts w:ascii="Arial" w:eastAsia="Arial" w:hAnsi="Arial" w:cs="Arial"/>
          <w:color w:val="1E427E"/>
          <w:sz w:val="32"/>
          <w:szCs w:val="32"/>
        </w:rPr>
        <w:t>Examine a current reading lesson you are planning to teach. Explain how you can begin with this lesson and revise it to meet the expectations of a high-quality close reading lesson leading to analysis.</w:t>
      </w:r>
    </w:p>
    <w:p w14:paraId="623BD615" w14:textId="77777777" w:rsidR="00AA15F7" w:rsidRPr="00AA15F7" w:rsidRDefault="00AA15F7" w:rsidP="00BC550E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C90C08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97CC3CB" wp14:editId="42703443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00767288" name="Connector: Elbow 1900767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2588" id="Connector: Elbow 1900767288" o:spid="_x0000_s1026" type="#_x0000_t34" alt="&quot;&quot;" style="position:absolute;margin-left:-7.95pt;margin-top:11.75pt;width:34.3pt;height:47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83750F7" w14:textId="77777777" w:rsidR="00AA15F7" w:rsidRPr="00BE3FD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0D29DD9D" w14:textId="77777777" w:rsidR="00AA15F7" w:rsidRPr="00BE3FD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A27874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BE3FD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3048585" w14:textId="77777777" w:rsidR="00D85244" w:rsidRDefault="00D85244" w:rsidP="00AA15F7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sectPr w:rsidR="00D8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33" w:right="72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3464" w14:textId="77777777" w:rsidR="00402757" w:rsidRDefault="00402757">
      <w:r>
        <w:separator/>
      </w:r>
    </w:p>
  </w:endnote>
  <w:endnote w:type="continuationSeparator" w:id="0">
    <w:p w14:paraId="5E051090" w14:textId="77777777" w:rsidR="00402757" w:rsidRDefault="004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C8A7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40918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57D4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13"/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C286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8012579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2150B525" wp14:editId="122D8EF0">
          <wp:extent cx="7772400" cy="838155"/>
          <wp:effectExtent l="0" t="0" r="0" b="0"/>
          <wp:docPr id="70" name="image1.jpg" descr="Copyright&#10;Pennsylvania Department of Education&#10;Center for Assess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jpg" descr="Copyright&#10;Pennsylvania Department of Education&#10;Center for Assess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3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A6E8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F3FB" w14:textId="77777777" w:rsidR="00402757" w:rsidRDefault="00402757">
      <w:r>
        <w:separator/>
      </w:r>
    </w:p>
  </w:footnote>
  <w:footnote w:type="continuationSeparator" w:id="0">
    <w:p w14:paraId="2F5C47BD" w14:textId="77777777" w:rsidR="00402757" w:rsidRDefault="0040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059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B13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63894C19" wp14:editId="187DE74E">
          <wp:extent cx="7772400" cy="1587636"/>
          <wp:effectExtent l="0" t="0" r="0" b="0"/>
          <wp:docPr id="69" name="image2.jpg" descr="Text Dependent Analysi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2.jpg" descr="Text Dependent Analysi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8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26B7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CCE"/>
    <w:multiLevelType w:val="hybridMultilevel"/>
    <w:tmpl w:val="F724D3AE"/>
    <w:lvl w:ilvl="0" w:tplc="774AB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403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6E18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F1CC5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8EE9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484C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6879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DC1A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6C23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16BA2"/>
    <w:multiLevelType w:val="hybridMultilevel"/>
    <w:tmpl w:val="CE90E316"/>
    <w:lvl w:ilvl="0" w:tplc="4C40B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762F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EA6E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E00A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148A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0E36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1693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B682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828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5D41"/>
    <w:multiLevelType w:val="multilevel"/>
    <w:tmpl w:val="811483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656DB8"/>
    <w:multiLevelType w:val="hybridMultilevel"/>
    <w:tmpl w:val="F872DFFA"/>
    <w:lvl w:ilvl="0" w:tplc="24EE26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1E1B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509F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C062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5ACC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72A8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1016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8863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146C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67E69"/>
    <w:multiLevelType w:val="hybridMultilevel"/>
    <w:tmpl w:val="BE52FD90"/>
    <w:lvl w:ilvl="0" w:tplc="4628C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41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4D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A4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C0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C0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E4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46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E8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863F2"/>
    <w:multiLevelType w:val="hybridMultilevel"/>
    <w:tmpl w:val="E9CA8726"/>
    <w:lvl w:ilvl="0" w:tplc="65C80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06E0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9AD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12F2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1243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0872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8292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26CC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B627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C623C"/>
    <w:multiLevelType w:val="hybridMultilevel"/>
    <w:tmpl w:val="AC967D4C"/>
    <w:lvl w:ilvl="0" w:tplc="61E64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E8B9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20BE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B671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A419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5C59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6EF5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486D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E670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20FA9"/>
    <w:multiLevelType w:val="hybridMultilevel"/>
    <w:tmpl w:val="03344B96"/>
    <w:lvl w:ilvl="0" w:tplc="10DE8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6A89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2C0B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2202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467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D881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B084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36B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6CC4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4162E"/>
    <w:multiLevelType w:val="hybridMultilevel"/>
    <w:tmpl w:val="D09A4484"/>
    <w:lvl w:ilvl="0" w:tplc="DE0C2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90AD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0E64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CEB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062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DA9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4636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767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28FD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44E3F"/>
    <w:multiLevelType w:val="hybridMultilevel"/>
    <w:tmpl w:val="3A1E0268"/>
    <w:lvl w:ilvl="0" w:tplc="962C8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FA4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EAE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9CF1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8CA7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661E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2A64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3C5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AA5C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069E7"/>
    <w:multiLevelType w:val="hybridMultilevel"/>
    <w:tmpl w:val="47447D70"/>
    <w:lvl w:ilvl="0" w:tplc="8EFCD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9640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0CCB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66EC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E2F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B46A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3689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ACB9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A66DD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C23AD"/>
    <w:multiLevelType w:val="hybridMultilevel"/>
    <w:tmpl w:val="C5784244"/>
    <w:lvl w:ilvl="0" w:tplc="BDC82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2C92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E671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DEBA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B45C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F61C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2CB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B65F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426E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074A9A"/>
    <w:multiLevelType w:val="hybridMultilevel"/>
    <w:tmpl w:val="9AD8D7F2"/>
    <w:lvl w:ilvl="0" w:tplc="D70A3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E6CC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0E10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30D1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025C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504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D68B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C2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A8A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A681D"/>
    <w:multiLevelType w:val="hybridMultilevel"/>
    <w:tmpl w:val="DD6E4D28"/>
    <w:lvl w:ilvl="0" w:tplc="4798F0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4454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B25F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4691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D6F5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2EF6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4A79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8ACF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6EC1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D354A"/>
    <w:multiLevelType w:val="multilevel"/>
    <w:tmpl w:val="1DBAD9FA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15" w15:restartNumberingAfterBreak="0">
    <w:nsid w:val="6C542A5D"/>
    <w:multiLevelType w:val="hybridMultilevel"/>
    <w:tmpl w:val="D2966930"/>
    <w:lvl w:ilvl="0" w:tplc="EC5A0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AE95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B018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30C6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0C82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DE45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B833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8E52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8608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C5C91"/>
    <w:multiLevelType w:val="hybridMultilevel"/>
    <w:tmpl w:val="EF706210"/>
    <w:lvl w:ilvl="0" w:tplc="688C5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1A5B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303F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124E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B624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34B0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964A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9039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46B5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91426247">
    <w:abstractNumId w:val="14"/>
  </w:num>
  <w:num w:numId="2" w16cid:durableId="310641491">
    <w:abstractNumId w:val="2"/>
  </w:num>
  <w:num w:numId="3" w16cid:durableId="771172164">
    <w:abstractNumId w:val="8"/>
  </w:num>
  <w:num w:numId="4" w16cid:durableId="268975146">
    <w:abstractNumId w:val="7"/>
  </w:num>
  <w:num w:numId="5" w16cid:durableId="1772429748">
    <w:abstractNumId w:val="12"/>
  </w:num>
  <w:num w:numId="6" w16cid:durableId="893590553">
    <w:abstractNumId w:val="9"/>
  </w:num>
  <w:num w:numId="7" w16cid:durableId="2080007977">
    <w:abstractNumId w:val="11"/>
  </w:num>
  <w:num w:numId="8" w16cid:durableId="199633981">
    <w:abstractNumId w:val="0"/>
  </w:num>
  <w:num w:numId="9" w16cid:durableId="1556970880">
    <w:abstractNumId w:val="15"/>
  </w:num>
  <w:num w:numId="10" w16cid:durableId="1586575372">
    <w:abstractNumId w:val="5"/>
  </w:num>
  <w:num w:numId="11" w16cid:durableId="1259480949">
    <w:abstractNumId w:val="16"/>
  </w:num>
  <w:num w:numId="12" w16cid:durableId="603418996">
    <w:abstractNumId w:val="6"/>
  </w:num>
  <w:num w:numId="13" w16cid:durableId="634986773">
    <w:abstractNumId w:val="4"/>
  </w:num>
  <w:num w:numId="14" w16cid:durableId="924460766">
    <w:abstractNumId w:val="1"/>
  </w:num>
  <w:num w:numId="15" w16cid:durableId="1563709268">
    <w:abstractNumId w:val="13"/>
  </w:num>
  <w:num w:numId="16" w16cid:durableId="199510657">
    <w:abstractNumId w:val="10"/>
  </w:num>
  <w:num w:numId="17" w16cid:durableId="355667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44"/>
    <w:rsid w:val="000040CA"/>
    <w:rsid w:val="00023CA0"/>
    <w:rsid w:val="001739C7"/>
    <w:rsid w:val="001D37A1"/>
    <w:rsid w:val="00380BB7"/>
    <w:rsid w:val="00387145"/>
    <w:rsid w:val="00402757"/>
    <w:rsid w:val="00474702"/>
    <w:rsid w:val="00492C2B"/>
    <w:rsid w:val="005469AD"/>
    <w:rsid w:val="007B09AA"/>
    <w:rsid w:val="00996CE2"/>
    <w:rsid w:val="009A1C5F"/>
    <w:rsid w:val="00AA15F7"/>
    <w:rsid w:val="00AF1ED0"/>
    <w:rsid w:val="00B265FC"/>
    <w:rsid w:val="00B80274"/>
    <w:rsid w:val="00B91163"/>
    <w:rsid w:val="00BC550E"/>
    <w:rsid w:val="00BE3FDB"/>
    <w:rsid w:val="00D85244"/>
    <w:rsid w:val="00E83E73"/>
    <w:rsid w:val="00F94AF4"/>
    <w:rsid w:val="00FC2865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853B7"/>
  <w15:docId w15:val="{483A0320-C0F5-4A64-A2E1-F022F3D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D6"/>
  </w:style>
  <w:style w:type="paragraph" w:styleId="Footer">
    <w:name w:val="footer"/>
    <w:basedOn w:val="Normal"/>
    <w:link w:val="Foot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D6"/>
  </w:style>
  <w:style w:type="character" w:styleId="PageNumber">
    <w:name w:val="page number"/>
    <w:basedOn w:val="DefaultParagraphFont"/>
    <w:uiPriority w:val="99"/>
    <w:semiHidden/>
    <w:unhideWhenUsed/>
    <w:rsid w:val="00383D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2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2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zgzWCNzOGGAF7eQcFPF5IQNXA==">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P.</dc:creator>
  <cp:lastModifiedBy>Jeri Thompson</cp:lastModifiedBy>
  <cp:revision>2</cp:revision>
  <dcterms:created xsi:type="dcterms:W3CDTF">2024-03-07T15:25:00Z</dcterms:created>
  <dcterms:modified xsi:type="dcterms:W3CDTF">2024-03-07T15:25:00Z</dcterms:modified>
</cp:coreProperties>
</file>